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15C72" w14:textId="3A82AC08" w:rsidR="003728A6" w:rsidRDefault="003728A6" w:rsidP="003728A6">
      <w:pPr>
        <w:tabs>
          <w:tab w:val="right" w:pos="9638"/>
        </w:tabs>
        <w:rPr>
          <w:rFonts w:ascii="Arial" w:hAnsi="Arial" w:cs="Arial"/>
          <w:b/>
          <w:bCs/>
          <w:sz w:val="24"/>
        </w:rPr>
      </w:pPr>
      <w:r>
        <w:rPr>
          <w:rFonts w:ascii="Arial" w:hAnsi="Arial" w:cs="Arial"/>
          <w:b/>
          <w:bCs/>
          <w:sz w:val="24"/>
        </w:rPr>
        <w:t>SA WG2 Meeting #120</w:t>
      </w:r>
      <w:r>
        <w:rPr>
          <w:rFonts w:ascii="Arial" w:hAnsi="Arial" w:cs="Arial"/>
          <w:b/>
          <w:bCs/>
          <w:sz w:val="24"/>
        </w:rPr>
        <w:tab/>
        <w:t>S2-</w:t>
      </w:r>
      <w:r w:rsidR="001E34C5" w:rsidRPr="001E34C5">
        <w:t xml:space="preserve"> </w:t>
      </w:r>
      <w:r w:rsidR="001E34C5" w:rsidRPr="001E34C5">
        <w:rPr>
          <w:rFonts w:ascii="Arial" w:hAnsi="Arial" w:cs="Arial"/>
          <w:b/>
          <w:bCs/>
          <w:sz w:val="24"/>
        </w:rPr>
        <w:t>172103</w:t>
      </w:r>
    </w:p>
    <w:p w14:paraId="700448AB" w14:textId="77777777" w:rsidR="003728A6" w:rsidRPr="009B5C35" w:rsidRDefault="003728A6" w:rsidP="003728A6">
      <w:pPr>
        <w:pBdr>
          <w:bottom w:val="single" w:sz="6" w:space="0" w:color="auto"/>
        </w:pBdr>
        <w:tabs>
          <w:tab w:val="right" w:pos="9638"/>
        </w:tabs>
        <w:rPr>
          <w:rFonts w:ascii="Arial" w:hAnsi="Arial" w:cs="Arial"/>
          <w:b/>
          <w:bCs/>
          <w:sz w:val="24"/>
        </w:rPr>
      </w:pPr>
      <w:r>
        <w:rPr>
          <w:rFonts w:ascii="Arial" w:hAnsi="Arial" w:cs="Arial"/>
          <w:b/>
          <w:bCs/>
          <w:sz w:val="24"/>
          <w:szCs w:val="24"/>
        </w:rPr>
        <w:t>27 - 31 March 2017, Busan, S. Korea</w:t>
      </w:r>
      <w:r>
        <w:rPr>
          <w:rFonts w:ascii="Arial" w:hAnsi="Arial" w:cs="Arial"/>
          <w:b/>
          <w:bCs/>
          <w:color w:val="0000FF"/>
        </w:rPr>
        <w:tab/>
        <w:t>(revision of S2-17xxxx)</w:t>
      </w:r>
    </w:p>
    <w:p w14:paraId="251C3F4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0503F">
        <w:rPr>
          <w:rFonts w:ascii="Arial" w:hAnsi="Arial" w:cs="Arial"/>
          <w:b/>
        </w:rPr>
        <w:t>Nokia</w:t>
      </w:r>
    </w:p>
    <w:p w14:paraId="47B4CA22" w14:textId="7B08A752" w:rsidR="00440983" w:rsidRDefault="00440983">
      <w:pPr>
        <w:ind w:left="2127" w:hanging="2127"/>
        <w:rPr>
          <w:rFonts w:ascii="Arial" w:hAnsi="Arial" w:cs="Arial"/>
          <w:b/>
        </w:rPr>
      </w:pPr>
      <w:r>
        <w:rPr>
          <w:rFonts w:ascii="Arial" w:hAnsi="Arial" w:cs="Arial"/>
          <w:b/>
        </w:rPr>
        <w:t>Title:</w:t>
      </w:r>
      <w:r>
        <w:rPr>
          <w:rFonts w:ascii="Arial" w:hAnsi="Arial" w:cs="Arial"/>
          <w:b/>
        </w:rPr>
        <w:tab/>
      </w:r>
      <w:r w:rsidR="001E20B1">
        <w:rPr>
          <w:rFonts w:ascii="Arial" w:hAnsi="Arial" w:cs="Arial"/>
          <w:b/>
        </w:rPr>
        <w:t xml:space="preserve">eRemote-UE’s </w:t>
      </w:r>
      <w:r w:rsidR="00D05DBC">
        <w:rPr>
          <w:rFonts w:ascii="Arial" w:hAnsi="Arial" w:cs="Arial"/>
          <w:b/>
        </w:rPr>
        <w:t>EPS Bearer handling with eRelay-UE scenario</w:t>
      </w:r>
    </w:p>
    <w:p w14:paraId="7DBB426E"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A35044">
        <w:rPr>
          <w:rFonts w:ascii="Arial" w:hAnsi="Arial" w:cs="Arial"/>
          <w:b/>
        </w:rPr>
        <w:t>Discussion</w:t>
      </w:r>
    </w:p>
    <w:p w14:paraId="13F06C20" w14:textId="3F41197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02C4B">
        <w:rPr>
          <w:rFonts w:ascii="Arial" w:hAnsi="Arial" w:cs="Arial"/>
          <w:b/>
        </w:rPr>
        <w:t>6.10</w:t>
      </w:r>
      <w:r w:rsidR="00D05DBC">
        <w:rPr>
          <w:rFonts w:ascii="Arial" w:hAnsi="Arial" w:cs="Arial"/>
          <w:b/>
        </w:rPr>
        <w:t xml:space="preserve"> </w:t>
      </w:r>
    </w:p>
    <w:p w14:paraId="0970CC57" w14:textId="0AE7F5E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E20B1">
        <w:rPr>
          <w:rFonts w:ascii="Arial" w:hAnsi="Arial" w:cs="Arial"/>
          <w:b/>
        </w:rPr>
        <w:t>FS_</w:t>
      </w:r>
      <w:r w:rsidR="00D05DBC">
        <w:rPr>
          <w:rFonts w:ascii="Arial" w:hAnsi="Arial" w:cs="Arial"/>
          <w:b/>
        </w:rPr>
        <w:t>REAR</w:t>
      </w:r>
      <w:r w:rsidR="00BA409C">
        <w:rPr>
          <w:rFonts w:ascii="Arial" w:hAnsi="Arial" w:cs="Arial"/>
          <w:b/>
        </w:rPr>
        <w:t xml:space="preserve"> </w:t>
      </w:r>
      <w:r w:rsidR="00A35044">
        <w:rPr>
          <w:rFonts w:ascii="Arial" w:hAnsi="Arial" w:cs="Arial"/>
          <w:b/>
        </w:rPr>
        <w:t>/ Release 15</w:t>
      </w:r>
    </w:p>
    <w:p w14:paraId="475BC85F" w14:textId="1ED120DB" w:rsidR="00440983" w:rsidRDefault="00440983">
      <w:pPr>
        <w:rPr>
          <w:rFonts w:ascii="Arial" w:hAnsi="Arial" w:cs="Arial"/>
          <w:i/>
        </w:rPr>
      </w:pPr>
      <w:r>
        <w:rPr>
          <w:rFonts w:ascii="Arial" w:hAnsi="Arial" w:cs="Arial"/>
          <w:i/>
        </w:rPr>
        <w:t>Abstract of the contribution:</w:t>
      </w:r>
      <w:r w:rsidR="0020638E">
        <w:rPr>
          <w:rFonts w:ascii="Arial" w:hAnsi="Arial" w:cs="Arial"/>
          <w:i/>
        </w:rPr>
        <w:t xml:space="preserve"> </w:t>
      </w:r>
      <w:r w:rsidR="001E34C5">
        <w:rPr>
          <w:rFonts w:ascii="Arial" w:hAnsi="Arial" w:cs="Arial"/>
          <w:i/>
        </w:rPr>
        <w:t>This paper</w:t>
      </w:r>
      <w:r w:rsidR="003728A6">
        <w:rPr>
          <w:rFonts w:ascii="Arial" w:hAnsi="Arial" w:cs="Arial"/>
          <w:i/>
        </w:rPr>
        <w:t xml:space="preserve"> propose</w:t>
      </w:r>
      <w:r w:rsidR="001E34C5">
        <w:rPr>
          <w:rFonts w:ascii="Arial" w:hAnsi="Arial" w:cs="Arial"/>
          <w:i/>
        </w:rPr>
        <w:t>s</w:t>
      </w:r>
      <w:r w:rsidR="003728A6">
        <w:rPr>
          <w:rFonts w:ascii="Arial" w:hAnsi="Arial" w:cs="Arial"/>
          <w:i/>
        </w:rPr>
        <w:t xml:space="preserve"> that a </w:t>
      </w:r>
      <w:r w:rsidR="003728A6" w:rsidRPr="003728A6">
        <w:rPr>
          <w:rFonts w:ascii="Arial" w:hAnsi="Arial" w:cs="Arial"/>
          <w:i/>
        </w:rPr>
        <w:t xml:space="preserve">QoS of the EPS Bearer </w:t>
      </w:r>
      <w:r w:rsidR="003728A6">
        <w:rPr>
          <w:rFonts w:ascii="Arial" w:hAnsi="Arial" w:cs="Arial"/>
          <w:i/>
        </w:rPr>
        <w:t xml:space="preserve">for eRemote-UE via eRelay-UE </w:t>
      </w:r>
      <w:r w:rsidR="003728A6" w:rsidRPr="003728A6">
        <w:rPr>
          <w:rFonts w:ascii="Arial" w:hAnsi="Arial" w:cs="Arial"/>
          <w:i/>
        </w:rPr>
        <w:t>can be continued with existing CN to RAN procedure</w:t>
      </w:r>
    </w:p>
    <w:p w14:paraId="2722C924" w14:textId="77777777" w:rsidR="0020638E" w:rsidRDefault="0020638E">
      <w:pPr>
        <w:rPr>
          <w:rFonts w:ascii="Arial" w:hAnsi="Arial" w:cs="Arial"/>
          <w:i/>
        </w:rPr>
      </w:pPr>
    </w:p>
    <w:p w14:paraId="7C8B41BE" w14:textId="77777777" w:rsidR="0020638E" w:rsidRDefault="00DB4133" w:rsidP="0020638E">
      <w:pPr>
        <w:pStyle w:val="Heading1"/>
      </w:pPr>
      <w:r>
        <w:t>Introduction</w:t>
      </w:r>
    </w:p>
    <w:p w14:paraId="056603CC" w14:textId="77777777" w:rsidR="00881161" w:rsidRDefault="00881161" w:rsidP="00EA4CC1">
      <w:r>
        <w:t>Key issue 4 describes the following:</w:t>
      </w:r>
    </w:p>
    <w:p w14:paraId="35AC60A2" w14:textId="77777777" w:rsidR="00881161" w:rsidRPr="007F5151" w:rsidRDefault="00881161" w:rsidP="00881161">
      <w:pPr>
        <w:pStyle w:val="Heading2"/>
        <w:rPr>
          <w:lang w:eastAsia="zh-CN"/>
        </w:rPr>
      </w:pPr>
      <w:bookmarkStart w:id="0" w:name="_Toc475113860"/>
      <w:bookmarkStart w:id="1" w:name="_Toc475113943"/>
      <w:bookmarkStart w:id="2" w:name="_Toc475435359"/>
      <w:r w:rsidRPr="007F5151">
        <w:rPr>
          <w:lang w:eastAsia="zh-CN"/>
        </w:rPr>
        <w:t>5.4</w:t>
      </w:r>
      <w:r w:rsidRPr="007F5151">
        <w:rPr>
          <w:lang w:eastAsia="zh-CN"/>
        </w:rPr>
        <w:tab/>
        <w:t>Key Issue #4: EPS Bearer handling for Indirect 3GPP Communication</w:t>
      </w:r>
      <w:bookmarkEnd w:id="0"/>
      <w:bookmarkEnd w:id="1"/>
      <w:bookmarkEnd w:id="2"/>
    </w:p>
    <w:p w14:paraId="3103F12F" w14:textId="77777777" w:rsidR="00881161" w:rsidRPr="007F5151" w:rsidRDefault="00881161" w:rsidP="00881161">
      <w:pPr>
        <w:pStyle w:val="Heading3"/>
      </w:pPr>
      <w:bookmarkStart w:id="3" w:name="_Toc475113861"/>
      <w:bookmarkStart w:id="4" w:name="_Toc475113944"/>
      <w:bookmarkStart w:id="5" w:name="_Toc475435360"/>
      <w:r w:rsidRPr="007F5151">
        <w:t>5.4.1</w:t>
      </w:r>
      <w:r w:rsidRPr="007F5151">
        <w:tab/>
        <w:t>General description</w:t>
      </w:r>
      <w:bookmarkEnd w:id="3"/>
      <w:bookmarkEnd w:id="4"/>
      <w:bookmarkEnd w:id="5"/>
    </w:p>
    <w:p w14:paraId="7F4852BD" w14:textId="77777777" w:rsidR="00881161" w:rsidRPr="007F5151" w:rsidRDefault="00881161" w:rsidP="00881161">
      <w:pPr>
        <w:rPr>
          <w:rFonts w:eastAsia="SimSun"/>
          <w:lang w:eastAsia="zh-CN"/>
        </w:rPr>
      </w:pPr>
      <w:r w:rsidRPr="007F5151">
        <w:rPr>
          <w:rFonts w:eastAsia="SimSun"/>
          <w:lang w:eastAsia="zh-CN"/>
        </w:rPr>
        <w:t>To handle EPS bearers for indirect 3GPP communication, the following key aspects need to be addressed:</w:t>
      </w:r>
    </w:p>
    <w:p w14:paraId="149B257B" w14:textId="77777777" w:rsidR="00881161" w:rsidRPr="007F5151" w:rsidRDefault="00881161" w:rsidP="00881161">
      <w:pPr>
        <w:pStyle w:val="B1"/>
      </w:pPr>
      <w:r w:rsidRPr="007F5151">
        <w:t>-</w:t>
      </w:r>
      <w:r w:rsidRPr="007F5151">
        <w:tab/>
        <w:t>How to differentiate and enforce QoS rules for both dedicated bearers (non-GBR or GBR) and default bearer of a PDN connection of the eRemote-UE.</w:t>
      </w:r>
    </w:p>
    <w:p w14:paraId="1EF9AD3D" w14:textId="77777777" w:rsidR="00881161" w:rsidRPr="007F5151" w:rsidRDefault="00881161" w:rsidP="00881161">
      <w:pPr>
        <w:pStyle w:val="B1"/>
      </w:pPr>
      <w:r w:rsidRPr="007F5151">
        <w:t>-</w:t>
      </w:r>
      <w:r w:rsidRPr="007F5151">
        <w:tab/>
        <w:t>How to apply admission control for the bearers of the eRemote-UE, especially how to take ARP assigned to these bearers into consideration?</w:t>
      </w:r>
    </w:p>
    <w:p w14:paraId="6B77B08F" w14:textId="77777777" w:rsidR="00881161" w:rsidRPr="007F5151" w:rsidRDefault="00881161" w:rsidP="00881161">
      <w:pPr>
        <w:pStyle w:val="B1"/>
      </w:pPr>
      <w:r w:rsidRPr="007F5151">
        <w:t>-</w:t>
      </w:r>
      <w:r w:rsidRPr="007F5151">
        <w:tab/>
        <w:t>Determine if existing QoS parameters over PC5 are appropriate for supporting QoS of the bearers of the eRemote-UE (e.g., what is the role of PPPP between eRelay-UE and eRemote-UE, and what is the relationship with QCI?).</w:t>
      </w:r>
    </w:p>
    <w:p w14:paraId="1E8D2A0A" w14:textId="58261659" w:rsidR="00881161" w:rsidRDefault="00881161" w:rsidP="003728A6">
      <w:pPr>
        <w:pStyle w:val="B1"/>
      </w:pPr>
      <w:r w:rsidRPr="007F5151">
        <w:t>-</w:t>
      </w:r>
      <w:r w:rsidRPr="007F5151">
        <w:tab/>
        <w:t>Determine if there is any impact toward PCC for Remote UE authori</w:t>
      </w:r>
      <w:r>
        <w:t>s</w:t>
      </w:r>
      <w:r w:rsidRPr="007F5151">
        <w:t>ation and policy decision (and corresponding solution).</w:t>
      </w:r>
    </w:p>
    <w:p w14:paraId="28929674" w14:textId="256454F1" w:rsidR="00881161" w:rsidRDefault="00881161" w:rsidP="00EA4CC1">
      <w:r>
        <w:t>This paper propose</w:t>
      </w:r>
      <w:r w:rsidR="0048055A">
        <w:t>s</w:t>
      </w:r>
      <w:r>
        <w:t xml:space="preserve"> </w:t>
      </w:r>
      <w:r w:rsidR="00D10CE3">
        <w:t xml:space="preserve">that QoS of the </w:t>
      </w:r>
      <w:r w:rsidR="00D94EC7">
        <w:t>EPS Bearer</w:t>
      </w:r>
      <w:r w:rsidR="003728A6">
        <w:t xml:space="preserve"> for the eRemote-UE (via eRelay-UE)</w:t>
      </w:r>
      <w:r w:rsidR="00D10CE3">
        <w:t xml:space="preserve"> can be continued with </w:t>
      </w:r>
      <w:r w:rsidR="00F618B1">
        <w:t>existing CN to RAN procedure</w:t>
      </w:r>
      <w:r w:rsidR="00D10CE3">
        <w:t>.</w:t>
      </w:r>
    </w:p>
    <w:p w14:paraId="1AA2AB4C" w14:textId="77777777" w:rsidR="00881161" w:rsidRDefault="00881161" w:rsidP="00EA4CC1"/>
    <w:p w14:paraId="6D923D33" w14:textId="77777777" w:rsidR="0048055A" w:rsidRDefault="0048055A" w:rsidP="0048055A">
      <w:pPr>
        <w:pStyle w:val="Heading1"/>
      </w:pPr>
      <w:r>
        <w:t>Discussion</w:t>
      </w:r>
    </w:p>
    <w:p w14:paraId="1E42CF61" w14:textId="77777777" w:rsidR="00881161" w:rsidRDefault="008528C6" w:rsidP="00EA4CC1">
      <w:r>
        <w:t>Taking the classical definition of PDB from TS 23.203 as the basis:</w:t>
      </w:r>
    </w:p>
    <w:p w14:paraId="041A8DD7" w14:textId="77777777" w:rsidR="0048055A" w:rsidRDefault="0048055A" w:rsidP="0048055A">
      <w:pPr>
        <w:ind w:left="720"/>
      </w:pPr>
      <w:r>
        <w:rPr>
          <w:rFonts w:ascii="Calibri" w:hAnsi="Calibri"/>
          <w:sz w:val="24"/>
          <w:szCs w:val="24"/>
          <w:lang w:eastAsia="zh-CN"/>
        </w:rPr>
        <w:t xml:space="preserve">23.203 says: </w:t>
      </w:r>
      <w:r w:rsidRPr="0064041D">
        <w:rPr>
          <w:i/>
        </w:rPr>
        <w:t xml:space="preserve">The Packet Delay Budget (PDB) defines an upper bound for the time that a packet may be delayed between the </w:t>
      </w:r>
      <w:r w:rsidRPr="0064041D">
        <w:rPr>
          <w:i/>
          <w:highlight w:val="yellow"/>
        </w:rPr>
        <w:t>UE and the PCEF. For a certain QCI the value of the PDB is the same in uplink and downlink.</w:t>
      </w:r>
      <w:r w:rsidRPr="0064041D">
        <w:rPr>
          <w:i/>
        </w:rPr>
        <w:t xml:space="preserve"> The purpose of the PDB is to support the configuration of scheduling and link layer functions (e.g. the setting of scheduling priority weights and HARQ target operating points). The PDB shall be interpreted as a maximum delay with a confidence level of 98 percent.</w:t>
      </w:r>
    </w:p>
    <w:p w14:paraId="09C01D2B" w14:textId="76B170F2" w:rsidR="008528C6" w:rsidRDefault="008528C6" w:rsidP="00EA4CC1">
      <w:r>
        <w:t>We can further divide this PDB into SL_PDB + Uu_PD</w:t>
      </w:r>
      <w:r w:rsidR="0029086C">
        <w:t>B as follow.</w:t>
      </w:r>
    </w:p>
    <w:p w14:paraId="2A2BA69B" w14:textId="77777777" w:rsidR="00BF0886" w:rsidRDefault="00BF0886" w:rsidP="00EA4CC1"/>
    <w:p w14:paraId="67A353AF" w14:textId="77777777" w:rsidR="00BF0886" w:rsidRDefault="00BF0886" w:rsidP="00EA4CC1">
      <w:r w:rsidRPr="00BF0886">
        <w:rPr>
          <w:noProof/>
          <w:lang w:val="en-US" w:eastAsia="zh-CN"/>
        </w:rPr>
        <w:lastRenderedPageBreak/>
        <mc:AlternateContent>
          <mc:Choice Requires="wpg">
            <w:drawing>
              <wp:inline distT="0" distB="0" distL="0" distR="0" wp14:anchorId="7ECD53AB" wp14:editId="260FD4BD">
                <wp:extent cx="5911850" cy="4146334"/>
                <wp:effectExtent l="0" t="0" r="635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1850" cy="4146334"/>
                          <a:chOff x="0" y="0"/>
                          <a:chExt cx="5911939" cy="4144569"/>
                        </a:xfrm>
                      </wpg:grpSpPr>
                      <pic:pic xmlns:pic="http://schemas.openxmlformats.org/drawingml/2006/picture">
                        <pic:nvPicPr>
                          <pic:cNvPr id="24" name="Picture 3"/>
                          <pic:cNvPicPr>
                            <a:picLocks noChangeAspect="1"/>
                          </pic:cNvPicPr>
                        </pic:nvPicPr>
                        <pic:blipFill>
                          <a:blip r:embed="rId7"/>
                          <a:stretch>
                            <a:fillRect/>
                          </a:stretch>
                        </pic:blipFill>
                        <pic:spPr>
                          <a:xfrm>
                            <a:off x="1924139" y="507024"/>
                            <a:ext cx="3987800" cy="1790700"/>
                          </a:xfrm>
                          <a:prstGeom prst="rect">
                            <a:avLst/>
                          </a:prstGeom>
                        </pic:spPr>
                      </pic:pic>
                      <wps:wsp>
                        <wps:cNvPr id="25" name="Straight Connector 4"/>
                        <wps:cNvCnPr/>
                        <wps:spPr>
                          <a:xfrm>
                            <a:off x="4079791" y="290316"/>
                            <a:ext cx="12700" cy="1270000"/>
                          </a:xfrm>
                          <a:prstGeom prst="line">
                            <a:avLst/>
                          </a:prstGeom>
                          <a:noFill/>
                          <a:ln w="6350" cap="flat" cmpd="sng" algn="ctr">
                            <a:solidFill>
                              <a:srgbClr val="4472C4"/>
                            </a:solidFill>
                            <a:prstDash val="solid"/>
                            <a:miter lim="800000"/>
                          </a:ln>
                          <a:effectLst/>
                        </wps:spPr>
                        <wps:bodyPr/>
                      </wps:wsp>
                      <wps:wsp>
                        <wps:cNvPr id="26" name="Straight Connector 5"/>
                        <wps:cNvCnPr/>
                        <wps:spPr>
                          <a:xfrm>
                            <a:off x="2273043" y="290316"/>
                            <a:ext cx="12700" cy="1270000"/>
                          </a:xfrm>
                          <a:prstGeom prst="line">
                            <a:avLst/>
                          </a:prstGeom>
                          <a:noFill/>
                          <a:ln w="6350" cap="flat" cmpd="sng" algn="ctr">
                            <a:solidFill>
                              <a:srgbClr val="4472C4"/>
                            </a:solidFill>
                            <a:prstDash val="solid"/>
                            <a:miter lim="800000"/>
                          </a:ln>
                          <a:effectLst/>
                        </wps:spPr>
                        <wps:bodyPr/>
                      </wps:wsp>
                      <wps:wsp>
                        <wps:cNvPr id="27" name="Straight Arrow Connector 6"/>
                        <wps:cNvCnPr/>
                        <wps:spPr>
                          <a:xfrm flipV="1">
                            <a:off x="2285743" y="391916"/>
                            <a:ext cx="1794048" cy="25400"/>
                          </a:xfrm>
                          <a:prstGeom prst="straightConnector1">
                            <a:avLst/>
                          </a:prstGeom>
                          <a:noFill/>
                          <a:ln w="6350" cap="flat" cmpd="sng" algn="ctr">
                            <a:solidFill>
                              <a:srgbClr val="4472C4"/>
                            </a:solidFill>
                            <a:prstDash val="solid"/>
                            <a:miter lim="800000"/>
                            <a:headEnd type="triangle"/>
                            <a:tailEnd type="triangle"/>
                          </a:ln>
                          <a:effectLst/>
                        </wps:spPr>
                        <wps:bodyPr/>
                      </wps:wsp>
                      <wps:wsp>
                        <wps:cNvPr id="28" name="Text Box 7"/>
                        <wps:cNvSpPr txBox="1"/>
                        <wps:spPr>
                          <a:xfrm>
                            <a:off x="2551952" y="0"/>
                            <a:ext cx="1143017" cy="463353"/>
                          </a:xfrm>
                          <a:prstGeom prst="rect">
                            <a:avLst/>
                          </a:prstGeom>
                          <a:noFill/>
                        </wps:spPr>
                        <wps:txbx>
                          <w:txbxContent>
                            <w:p w14:paraId="36EE343B" w14:textId="77777777" w:rsidR="00BF0886" w:rsidRDefault="00BF0886" w:rsidP="00BF0886">
                              <w:pPr>
                                <w:pStyle w:val="NormalWeb"/>
                                <w:spacing w:before="0" w:beforeAutospacing="0" w:after="0" w:afterAutospacing="0"/>
                              </w:pPr>
                              <w:r w:rsidRPr="00BF0886">
                                <w:rPr>
                                  <w:rFonts w:ascii="Calibri" w:hAnsi="Calibri"/>
                                  <w:color w:val="000000"/>
                                  <w:kern w:val="24"/>
                                </w:rPr>
                                <w:t>PDB</w:t>
                              </w:r>
                            </w:p>
                            <w:p w14:paraId="6B567C52" w14:textId="77777777" w:rsidR="00BF0886" w:rsidRDefault="00BF0886" w:rsidP="00BF0886">
                              <w:pPr>
                                <w:pStyle w:val="NormalWeb"/>
                                <w:spacing w:before="0" w:beforeAutospacing="0" w:after="0" w:afterAutospacing="0"/>
                              </w:pPr>
                              <w:r w:rsidRPr="00BF0886">
                                <w:rPr>
                                  <w:rFonts w:ascii="Calibri" w:hAnsi="Calibri"/>
                                  <w:color w:val="000000"/>
                                  <w:kern w:val="24"/>
                                </w:rPr>
                                <w:t>From TS 23.203</w:t>
                              </w:r>
                            </w:p>
                          </w:txbxContent>
                        </wps:txbx>
                        <wps:bodyPr wrap="none" rtlCol="0">
                          <a:spAutoFit/>
                        </wps:bodyPr>
                      </wps:wsp>
                      <wps:wsp>
                        <wps:cNvPr id="29" name="Rectangle 8"/>
                        <wps:cNvSpPr/>
                        <wps:spPr>
                          <a:xfrm>
                            <a:off x="92019" y="3097016"/>
                            <a:ext cx="361604" cy="584200"/>
                          </a:xfrm>
                          <a:prstGeom prst="rect">
                            <a:avLst/>
                          </a:prstGeom>
                          <a:solidFill>
                            <a:srgbClr val="ED7D31"/>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9"/>
                        <wps:cNvSpPr/>
                        <wps:spPr>
                          <a:xfrm>
                            <a:off x="1562535" y="3097016"/>
                            <a:ext cx="361604" cy="584200"/>
                          </a:xfrm>
                          <a:prstGeom prst="rect">
                            <a:avLst/>
                          </a:prstGeom>
                          <a:solidFill>
                            <a:srgbClr val="ED7D31"/>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10"/>
                        <wps:cNvSpPr/>
                        <wps:spPr>
                          <a:xfrm>
                            <a:off x="3179765" y="3097016"/>
                            <a:ext cx="361604" cy="584200"/>
                          </a:xfrm>
                          <a:prstGeom prst="rect">
                            <a:avLst/>
                          </a:prstGeom>
                          <a:solidFill>
                            <a:srgbClr val="ED7D31"/>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11"/>
                        <wps:cNvSpPr/>
                        <wps:spPr>
                          <a:xfrm>
                            <a:off x="4981491" y="3097016"/>
                            <a:ext cx="361604" cy="584200"/>
                          </a:xfrm>
                          <a:prstGeom prst="rect">
                            <a:avLst/>
                          </a:prstGeom>
                          <a:solidFill>
                            <a:srgbClr val="ED7D31"/>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Text Box 12"/>
                        <wps:cNvSpPr txBox="1"/>
                        <wps:spPr>
                          <a:xfrm>
                            <a:off x="4956167" y="3681216"/>
                            <a:ext cx="492443" cy="276999"/>
                          </a:xfrm>
                          <a:prstGeom prst="rect">
                            <a:avLst/>
                          </a:prstGeom>
                          <a:noFill/>
                        </wps:spPr>
                        <wps:txbx>
                          <w:txbxContent>
                            <w:p w14:paraId="54A6B151" w14:textId="77777777" w:rsidR="00BF0886" w:rsidRDefault="00BF0886" w:rsidP="00BF0886">
                              <w:pPr>
                                <w:pStyle w:val="NormalWeb"/>
                                <w:spacing w:before="0" w:beforeAutospacing="0" w:after="0" w:afterAutospacing="0"/>
                              </w:pPr>
                              <w:r w:rsidRPr="00BF0886">
                                <w:rPr>
                                  <w:rFonts w:ascii="Calibri" w:hAnsi="Calibri"/>
                                  <w:color w:val="000000"/>
                                  <w:kern w:val="24"/>
                                </w:rPr>
                                <w:t>PCEF</w:t>
                              </w:r>
                            </w:p>
                          </w:txbxContent>
                        </wps:txbx>
                        <wps:bodyPr wrap="none" rtlCol="0">
                          <a:spAutoFit/>
                        </wps:bodyPr>
                      </wps:wsp>
                      <wps:wsp>
                        <wps:cNvPr id="34" name="Text Box 13"/>
                        <wps:cNvSpPr txBox="1"/>
                        <wps:spPr>
                          <a:xfrm>
                            <a:off x="3139667" y="3682416"/>
                            <a:ext cx="444352" cy="276999"/>
                          </a:xfrm>
                          <a:prstGeom prst="rect">
                            <a:avLst/>
                          </a:prstGeom>
                          <a:noFill/>
                        </wps:spPr>
                        <wps:txbx>
                          <w:txbxContent>
                            <w:p w14:paraId="42E47ABB" w14:textId="77777777" w:rsidR="00BF0886" w:rsidRDefault="00BF0886" w:rsidP="00BF0886">
                              <w:pPr>
                                <w:pStyle w:val="NormalWeb"/>
                                <w:spacing w:before="0" w:beforeAutospacing="0" w:after="0" w:afterAutospacing="0"/>
                              </w:pPr>
                              <w:r w:rsidRPr="00BF0886">
                                <w:rPr>
                                  <w:rFonts w:ascii="Calibri" w:hAnsi="Calibri"/>
                                  <w:color w:val="000000"/>
                                  <w:kern w:val="24"/>
                                </w:rPr>
                                <w:t>eNB</w:t>
                              </w:r>
                            </w:p>
                          </w:txbxContent>
                        </wps:txbx>
                        <wps:bodyPr wrap="none" rtlCol="0">
                          <a:spAutoFit/>
                        </wps:bodyPr>
                      </wps:wsp>
                      <wps:wsp>
                        <wps:cNvPr id="35" name="Text Box 14"/>
                        <wps:cNvSpPr txBox="1"/>
                        <wps:spPr>
                          <a:xfrm>
                            <a:off x="1517467" y="3681216"/>
                            <a:ext cx="632470" cy="463353"/>
                          </a:xfrm>
                          <a:prstGeom prst="rect">
                            <a:avLst/>
                          </a:prstGeom>
                          <a:noFill/>
                        </wps:spPr>
                        <wps:txbx>
                          <w:txbxContent>
                            <w:p w14:paraId="45DDB038" w14:textId="77777777" w:rsidR="00BF0886" w:rsidRDefault="00BF0886" w:rsidP="00BF0886">
                              <w:pPr>
                                <w:pStyle w:val="NormalWeb"/>
                                <w:spacing w:before="0" w:beforeAutospacing="0" w:after="0" w:afterAutospacing="0"/>
                              </w:pPr>
                              <w:r w:rsidRPr="00BF0886">
                                <w:rPr>
                                  <w:rFonts w:ascii="Calibri" w:hAnsi="Calibri"/>
                                  <w:color w:val="000000"/>
                                  <w:kern w:val="24"/>
                                </w:rPr>
                                <w:t>eRelay-</w:t>
                              </w:r>
                            </w:p>
                            <w:p w14:paraId="64BE3107" w14:textId="77777777" w:rsidR="00BF0886" w:rsidRDefault="00BF0886" w:rsidP="00BF0886">
                              <w:pPr>
                                <w:pStyle w:val="NormalWeb"/>
                                <w:spacing w:before="0" w:beforeAutospacing="0" w:after="0" w:afterAutospacing="0"/>
                              </w:pPr>
                              <w:r w:rsidRPr="00BF0886">
                                <w:rPr>
                                  <w:rFonts w:ascii="Calibri" w:hAnsi="Calibri"/>
                                  <w:color w:val="000000"/>
                                  <w:kern w:val="24"/>
                                </w:rPr>
                                <w:t>UE</w:t>
                              </w:r>
                            </w:p>
                          </w:txbxContent>
                        </wps:txbx>
                        <wps:bodyPr wrap="none" rtlCol="0">
                          <a:spAutoFit/>
                        </wps:bodyPr>
                      </wps:wsp>
                      <wps:wsp>
                        <wps:cNvPr id="36" name="Text Box 15"/>
                        <wps:cNvSpPr txBox="1"/>
                        <wps:spPr>
                          <a:xfrm>
                            <a:off x="0" y="3680844"/>
                            <a:ext cx="788682" cy="463353"/>
                          </a:xfrm>
                          <a:prstGeom prst="rect">
                            <a:avLst/>
                          </a:prstGeom>
                          <a:noFill/>
                        </wps:spPr>
                        <wps:txbx>
                          <w:txbxContent>
                            <w:p w14:paraId="15C43AA0" w14:textId="77777777" w:rsidR="00BF0886" w:rsidRDefault="00BF0886" w:rsidP="00BF0886">
                              <w:pPr>
                                <w:pStyle w:val="NormalWeb"/>
                                <w:spacing w:before="0" w:beforeAutospacing="0" w:after="0" w:afterAutospacing="0"/>
                              </w:pPr>
                              <w:r w:rsidRPr="00BF0886">
                                <w:rPr>
                                  <w:rFonts w:ascii="Calibri" w:hAnsi="Calibri"/>
                                  <w:color w:val="000000"/>
                                  <w:kern w:val="24"/>
                                </w:rPr>
                                <w:t>eRemote-</w:t>
                              </w:r>
                            </w:p>
                            <w:p w14:paraId="2409C24D" w14:textId="77777777" w:rsidR="00BF0886" w:rsidRDefault="00BF0886" w:rsidP="00BF0886">
                              <w:pPr>
                                <w:pStyle w:val="NormalWeb"/>
                                <w:spacing w:before="0" w:beforeAutospacing="0" w:after="0" w:afterAutospacing="0"/>
                              </w:pPr>
                              <w:r w:rsidRPr="00BF0886">
                                <w:rPr>
                                  <w:rFonts w:ascii="Calibri" w:hAnsi="Calibri"/>
                                  <w:color w:val="000000"/>
                                  <w:kern w:val="24"/>
                                </w:rPr>
                                <w:t>UE</w:t>
                              </w:r>
                            </w:p>
                          </w:txbxContent>
                        </wps:txbx>
                        <wps:bodyPr wrap="none" rtlCol="0">
                          <a:spAutoFit/>
                        </wps:bodyPr>
                      </wps:wsp>
                      <wps:wsp>
                        <wps:cNvPr id="37" name="Straight Arrow Connector 16"/>
                        <wps:cNvCnPr/>
                        <wps:spPr>
                          <a:xfrm flipH="1">
                            <a:off x="272821" y="1560316"/>
                            <a:ext cx="2012922" cy="1536700"/>
                          </a:xfrm>
                          <a:prstGeom prst="straightConnector1">
                            <a:avLst/>
                          </a:prstGeom>
                          <a:noFill/>
                          <a:ln w="6350" cap="flat" cmpd="sng" algn="ctr">
                            <a:solidFill>
                              <a:srgbClr val="00B050"/>
                            </a:solidFill>
                            <a:prstDash val="solid"/>
                            <a:miter lim="800000"/>
                            <a:tailEnd type="triangle"/>
                          </a:ln>
                          <a:effectLst/>
                        </wps:spPr>
                        <wps:bodyPr/>
                      </wps:wsp>
                      <wps:wsp>
                        <wps:cNvPr id="38" name="Straight Arrow Connector 17"/>
                        <wps:cNvCnPr/>
                        <wps:spPr>
                          <a:xfrm>
                            <a:off x="4086141" y="1560316"/>
                            <a:ext cx="1076152" cy="1536700"/>
                          </a:xfrm>
                          <a:prstGeom prst="straightConnector1">
                            <a:avLst/>
                          </a:prstGeom>
                          <a:noFill/>
                          <a:ln w="6350" cap="flat" cmpd="sng" algn="ctr">
                            <a:solidFill>
                              <a:srgbClr val="00B050"/>
                            </a:solidFill>
                            <a:prstDash val="solid"/>
                            <a:miter lim="800000"/>
                            <a:tailEnd type="triangle"/>
                          </a:ln>
                          <a:effectLst/>
                        </wps:spPr>
                        <wps:bodyPr/>
                      </wps:wsp>
                      <wps:wsp>
                        <wps:cNvPr id="39" name="Straight Arrow Connector 18"/>
                        <wps:cNvCnPr/>
                        <wps:spPr>
                          <a:xfrm>
                            <a:off x="3541369" y="3389116"/>
                            <a:ext cx="1440122" cy="0"/>
                          </a:xfrm>
                          <a:prstGeom prst="straightConnector1">
                            <a:avLst/>
                          </a:prstGeom>
                          <a:noFill/>
                          <a:ln w="6350" cap="flat" cmpd="sng" algn="ctr">
                            <a:solidFill>
                              <a:srgbClr val="4472C4"/>
                            </a:solidFill>
                            <a:prstDash val="solid"/>
                            <a:miter lim="800000"/>
                            <a:headEnd type="triangle"/>
                            <a:tailEnd type="triangle"/>
                          </a:ln>
                          <a:effectLst/>
                        </wps:spPr>
                        <wps:bodyPr/>
                      </wps:wsp>
                      <wps:wsp>
                        <wps:cNvPr id="40" name="Text Box 19"/>
                        <wps:cNvSpPr txBox="1"/>
                        <wps:spPr>
                          <a:xfrm>
                            <a:off x="3793356" y="3416180"/>
                            <a:ext cx="1100472" cy="277377"/>
                          </a:xfrm>
                          <a:prstGeom prst="rect">
                            <a:avLst/>
                          </a:prstGeom>
                          <a:noFill/>
                        </wps:spPr>
                        <wps:txbx>
                          <w:txbxContent>
                            <w:p w14:paraId="4BBD92DA" w14:textId="77777777" w:rsidR="00BF0886" w:rsidRDefault="00BF0886" w:rsidP="00BF0886">
                              <w:pPr>
                                <w:pStyle w:val="NormalWeb"/>
                                <w:spacing w:before="0" w:beforeAutospacing="0" w:after="0" w:afterAutospacing="0"/>
                              </w:pPr>
                              <w:r w:rsidRPr="00BF0886">
                                <w:rPr>
                                  <w:rFonts w:ascii="Calibri" w:hAnsi="Calibri"/>
                                  <w:color w:val="000000"/>
                                  <w:kern w:val="24"/>
                                </w:rPr>
                                <w:t>20ms normally</w:t>
                              </w:r>
                            </w:p>
                          </w:txbxContent>
                        </wps:txbx>
                        <wps:bodyPr wrap="none" rtlCol="0">
                          <a:spAutoFit/>
                        </wps:bodyPr>
                      </wps:wsp>
                      <wps:wsp>
                        <wps:cNvPr id="41" name="Text Box 20"/>
                        <wps:cNvSpPr txBox="1"/>
                        <wps:spPr>
                          <a:xfrm>
                            <a:off x="2178763" y="3379761"/>
                            <a:ext cx="662950" cy="277377"/>
                          </a:xfrm>
                          <a:prstGeom prst="rect">
                            <a:avLst/>
                          </a:prstGeom>
                          <a:noFill/>
                        </wps:spPr>
                        <wps:txbx>
                          <w:txbxContent>
                            <w:p w14:paraId="173EFAB6" w14:textId="3CDC2AAE" w:rsidR="00BF0886" w:rsidRPr="00D02496" w:rsidRDefault="00BF0886" w:rsidP="00BF0886">
                              <w:pPr>
                                <w:pStyle w:val="NormalWeb"/>
                                <w:spacing w:before="0" w:beforeAutospacing="0" w:after="0" w:afterAutospacing="0"/>
                                <w:rPr>
                                  <w:rFonts w:ascii="Calibri" w:hAnsi="Calibri"/>
                                  <w:color w:val="000000"/>
                                  <w:kern w:val="24"/>
                                </w:rPr>
                              </w:pPr>
                              <w:r w:rsidRPr="00BF0886">
                                <w:rPr>
                                  <w:rFonts w:ascii="Calibri" w:hAnsi="Calibri"/>
                                  <w:color w:val="000000"/>
                                  <w:kern w:val="24"/>
                                </w:rPr>
                                <w:t>Uu-PDB</w:t>
                              </w:r>
                            </w:p>
                          </w:txbxContent>
                        </wps:txbx>
                        <wps:bodyPr wrap="none" rtlCol="0">
                          <a:spAutoFit/>
                        </wps:bodyPr>
                      </wps:wsp>
                      <wps:wsp>
                        <wps:cNvPr id="42" name="Text Box 21"/>
                        <wps:cNvSpPr txBox="1"/>
                        <wps:spPr>
                          <a:xfrm>
                            <a:off x="687206" y="3387965"/>
                            <a:ext cx="619134" cy="277377"/>
                          </a:xfrm>
                          <a:prstGeom prst="rect">
                            <a:avLst/>
                          </a:prstGeom>
                          <a:noFill/>
                        </wps:spPr>
                        <wps:txbx>
                          <w:txbxContent>
                            <w:p w14:paraId="2E60E3D9" w14:textId="77777777" w:rsidR="00BF0886" w:rsidRDefault="00BF0886" w:rsidP="00BF0886">
                              <w:pPr>
                                <w:pStyle w:val="NormalWeb"/>
                                <w:spacing w:before="0" w:beforeAutospacing="0" w:after="0" w:afterAutospacing="0"/>
                              </w:pPr>
                              <w:r w:rsidRPr="00BF0886">
                                <w:rPr>
                                  <w:rFonts w:ascii="Calibri" w:hAnsi="Calibri"/>
                                  <w:color w:val="000000"/>
                                  <w:kern w:val="24"/>
                                </w:rPr>
                                <w:t>SL-PDB</w:t>
                              </w:r>
                            </w:p>
                          </w:txbxContent>
                        </wps:txbx>
                        <wps:bodyPr wrap="none" rtlCol="0">
                          <a:spAutoFit/>
                        </wps:bodyPr>
                      </wps:wsp>
                      <wps:wsp>
                        <wps:cNvPr id="43" name="Straight Arrow Connector 22"/>
                        <wps:cNvCnPr/>
                        <wps:spPr>
                          <a:xfrm>
                            <a:off x="1924139" y="3389116"/>
                            <a:ext cx="1255626" cy="0"/>
                          </a:xfrm>
                          <a:prstGeom prst="straightConnector1">
                            <a:avLst/>
                          </a:prstGeom>
                          <a:noFill/>
                          <a:ln w="6350" cap="flat" cmpd="sng" algn="ctr">
                            <a:solidFill>
                              <a:srgbClr val="4472C4"/>
                            </a:solidFill>
                            <a:prstDash val="solid"/>
                            <a:miter lim="800000"/>
                            <a:headEnd type="triangle"/>
                            <a:tailEnd type="triangle"/>
                          </a:ln>
                          <a:effectLst/>
                        </wps:spPr>
                        <wps:bodyPr/>
                      </wps:wsp>
                      <wps:wsp>
                        <wps:cNvPr id="44" name="Straight Arrow Connector 23"/>
                        <wps:cNvCnPr/>
                        <wps:spPr>
                          <a:xfrm>
                            <a:off x="453623" y="3389116"/>
                            <a:ext cx="1108912" cy="0"/>
                          </a:xfrm>
                          <a:prstGeom prst="straightConnector1">
                            <a:avLst/>
                          </a:prstGeom>
                          <a:noFill/>
                          <a:ln w="6350" cap="flat" cmpd="sng" algn="ctr">
                            <a:solidFill>
                              <a:srgbClr val="4472C4"/>
                            </a:solidFill>
                            <a:prstDash val="solid"/>
                            <a:miter lim="800000"/>
                            <a:headEnd type="triangle"/>
                            <a:tailEnd type="triangle"/>
                          </a:ln>
                          <a:effectLst/>
                        </wps:spPr>
                        <wps:bodyPr/>
                      </wps:wsp>
                    </wpg:wgp>
                  </a:graphicData>
                </a:graphic>
              </wp:inline>
            </w:drawing>
          </mc:Choice>
          <mc:Fallback>
            <w:pict>
              <v:group w14:anchorId="7ECD53AB" id="Group 1" o:spid="_x0000_s1026" style="width:465.5pt;height:326.5pt;mso-position-horizontal-relative:char;mso-position-vertical-relative:line" coordsize="5911939,4144569" o:gfxdata="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924139;top:507024;width:3987800;height:179070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INd&#10;hdfFAAAA2wAAAA8AAABkcnMvZG93bnJldi54bWxEj09rwkAUxO9Cv8PyCt7MpraWkGaVUqn04EXb&#10;Hrw9sy9/MPs2ZNck7ad3BcHjMDO/YbLVaBrRU+dqywqeohgEcW51zaWCn+/PWQLCeWSNjWVS8EcO&#10;VsuHSYaptgPvqN/7UgQIuxQVVN63qZQur8igi2xLHLzCdgZ9kF0pdYdDgJtGzuP4VRqsOSxU2NJH&#10;RflpfzYKTr+b5LmIjcyPdm22Fg//pVsoNX0c399AeBr9PXxrf2kF8xe4fgk/QC4vAA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CDXYXXxQAAANsAAAAPAAAAAAAAAAAAAAAAAJwC&#10;AABkcnMvZG93bnJldi54bWxQSwUGAAAAAAQABAD3AAAAjgMAAAAA&#10;">
                  <v:imagedata r:id="rId8" o:title=""/>
                  <v:path arrowok="t"/>
                </v:shape>
                <v:line id="Straight Connector 4" o:spid="_x0000_s1028" style="position:absolute;visibility:visible;mso-wrap-style:square" from="4079791,290316" to="4092491,156031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nkTcMAAADbAAAADwAAAGRycy9kb3ducmV2LnhtbESPT4vCMBTE7wt+h/AEb5qquCzVKKIs&#10;qx66+O/+bJ5tsXkpTaz125sFYY/DzPyGmS1aU4qGaldYVjAcRCCIU6sLzhScjt/9LxDOI2ssLZOC&#10;JzlYzDsfM4y1ffCemoPPRICwi1FB7n0VS+nSnAy6ga2Ig3e1tUEfZJ1JXeMjwE0pR1H0KQ0WHBZy&#10;rGiVU3o73I0CeUnWu+Rn2/yu9uacJGM9abRWqtdtl1MQnlr/H363N1rBaAJ/X8IPkPMX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vp5E3DAAAA2wAAAA8AAAAAAAAAAAAA&#10;AAAAoQIAAGRycy9kb3ducmV2LnhtbFBLBQYAAAAABAAEAPkAAACRAwAAAAA=&#10;" strokecolor="#4472c4" strokeweight=".5pt">
                  <v:stroke joinstyle="miter"/>
                </v:line>
                <v:line id="Straight Connector 5" o:spid="_x0000_s1029" style="position:absolute;visibility:visible;mso-wrap-style:square" from="2273043,290316" to="2285743,156031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zt6OsMAAADbAAAADwAAAGRycy9kb3ducmV2LnhtbESPT4vCMBTE74LfITzB25qqrCzVKKIs&#10;63ro4r/7s3m2xealNLHWb2+EBY/DzPyGmS1aU4qGaldYVjAcRCCIU6sLzhQcD98fXyCcR9ZYWiYF&#10;D3KwmHc7M4y1vfOOmr3PRICwi1FB7n0VS+nSnAy6ga2Ig3extUEfZJ1JXeM9wE0pR1E0kQYLDgs5&#10;VrTKKb3ub0aBPCfrbfLz2/ytduaUJGP92WitVL/XLqcgPLX+Hf5vb7SC0QReX8IPkPMn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s7ejrDAAAA2wAAAA8AAAAAAAAAAAAA&#10;AAAAoQIAAGRycy9kb3ducmV2LnhtbFBLBQYAAAAABAAEAPkAAACRAwAAAAA=&#10;" strokecolor="#4472c4" strokeweight=".5pt">
                  <v:stroke joinstyle="miter"/>
                </v:line>
                <v:shapetype id="_x0000_t32" coordsize="21600,21600" o:spt="32" o:oned="t" path="m0,0l21600,21600e" filled="f">
                  <v:path arrowok="t" fillok="f" o:connecttype="none"/>
                  <o:lock v:ext="edit" shapetype="t"/>
                </v:shapetype>
                <v:shape id="Straight Arrow Connector 6" o:spid="_x0000_s1030" type="#_x0000_t32" style="position:absolute;left:2285743;top:391916;width:1794048;height:2540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eQFB8QAAADbAAAADwAAAGRycy9kb3ducmV2LnhtbESP0UoDMRRE34X+Q7iCL2KTFrRh27QU&#10;QShiwbZ+wCW53SxubpZN7K79eiMIPg4zc4ZZbcbQigv1qYlsYDZVIIhtdA3XBj5OLw8aRMrIDtvI&#10;ZOCbEmzWk5sVVi4OfKDLMdeiQDhVaMDn3FVSJuspYJrGjrh459gHzEX2tXQ9DgUeWjlX6kkGbLgs&#10;eOzo2ZP9PH4FA4+z/c7q69u9f9Wtulr1rvd6MObudtwuQWQa83/4r71zBuYL+P1SfoBc/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B5AUHxAAAANsAAAAPAAAAAAAAAAAA&#10;AAAAAKECAABkcnMvZG93bnJldi54bWxQSwUGAAAAAAQABAD5AAAAkgMAAAAA&#10;" strokecolor="#4472c4" strokeweight=".5pt">
                  <v:stroke startarrow="block" endarrow="block" joinstyle="miter"/>
                </v:shape>
                <v:shapetype id="_x0000_t202" coordsize="21600,21600" o:spt="202" path="m0,0l0,21600,21600,21600,21600,0xe">
                  <v:stroke joinstyle="miter"/>
                  <v:path gradientshapeok="t" o:connecttype="rect"/>
                </v:shapetype>
                <v:shape id="Text Box 7" o:spid="_x0000_s1031" type="#_x0000_t202" style="position:absolute;left:2551952;width:1143017;height:46335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jxgvwAA&#10;ANsAAAAPAAAAZHJzL2Rvd25yZXYueG1sRE/LisIwFN0L/kO4gjtNLY44HaOID5idr/mAS3OnqW1u&#10;ShO1+vVmMTDLw3kvVp2txZ1aXzpWMBknIIhzp0suFPxc9qM5CB+QNdaOScGTPKyW/d4CM+0efKL7&#10;ORQihrDPUIEJocmk9Lkhi37sGuLI/brWYoiwLaRu8RHDbS3TJJlJiyXHBoMNbQzl1flmFcwTe6iq&#10;z/To7fQ1+TCbrds1V6WGg279BSJQF/7Ff+5vrSCNY+OX+APk8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FaPGC/AAAA2wAAAA8AAAAAAAAAAAAAAAAAlwIAAGRycy9kb3ducmV2&#10;LnhtbFBLBQYAAAAABAAEAPUAAACDAwAAAAA=&#10;" filled="f" stroked="f">
                  <v:textbox style="mso-fit-shape-to-text:t">
                    <w:txbxContent>
                      <w:p w14:paraId="36EE343B" w14:textId="77777777" w:rsidR="00BF0886" w:rsidRDefault="00BF0886" w:rsidP="00BF0886">
                        <w:pPr>
                          <w:pStyle w:val="NormalWeb"/>
                          <w:spacing w:before="0" w:beforeAutospacing="0" w:after="0" w:afterAutospacing="0"/>
                        </w:pPr>
                        <w:r w:rsidRPr="00BF0886">
                          <w:rPr>
                            <w:rFonts w:ascii="Calibri" w:hAnsi="Calibri"/>
                            <w:color w:val="000000"/>
                            <w:kern w:val="24"/>
                          </w:rPr>
                          <w:t>PDB</w:t>
                        </w:r>
                      </w:p>
                      <w:p w14:paraId="6B567C52" w14:textId="77777777" w:rsidR="00BF0886" w:rsidRDefault="00BF0886" w:rsidP="00BF0886">
                        <w:pPr>
                          <w:pStyle w:val="NormalWeb"/>
                          <w:spacing w:before="0" w:beforeAutospacing="0" w:after="0" w:afterAutospacing="0"/>
                        </w:pPr>
                        <w:r w:rsidRPr="00BF0886">
                          <w:rPr>
                            <w:rFonts w:ascii="Calibri" w:hAnsi="Calibri"/>
                            <w:color w:val="000000"/>
                            <w:kern w:val="24"/>
                          </w:rPr>
                          <w:t>From TS 23.203</w:t>
                        </w:r>
                      </w:p>
                    </w:txbxContent>
                  </v:textbox>
                </v:shape>
                <v:rect id="Rectangle 8" o:spid="_x0000_s1032" style="position:absolute;left:92019;top:3097016;width:361604;height:584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4tCxxQAA&#10;ANsAAAAPAAAAZHJzL2Rvd25yZXYueG1sRI9Ba8JAFITvBf/D8gq9NZtaCZq6CVYo9VQxrdjjI/tM&#10;otm3IbvV+O/dguBxmJlvmHk+mFacqHeNZQUvUQyCuLS64UrBz/fH8xSE88gaW8uk4EIO8mz0MMdU&#10;2zNv6FT4SgQIuxQV1N53qZSurMmgi2xHHLy97Q36IPtK6h7PAW5aOY7jRBpsOCzU2NGypvJY/BkF&#10;m+L4+7Vdtu69TA7JdrX+fJ2YnVJPj8PiDYSnwd/Dt/ZKKxjP4P9L+AEyuw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i0LHFAAAA2wAAAA8AAAAAAAAAAAAAAAAAlwIAAGRycy9k&#10;b3ducmV2LnhtbFBLBQYAAAAABAAEAPUAAACJAwAAAAA=&#10;" fillcolor="#ed7d31" strokecolor="#2f528f" strokeweight="1pt"/>
                <v:rect id="Rectangle 9" o:spid="_x0000_s1033" style="position:absolute;left:1562535;top:3097016;width:361604;height:584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Ae/xwAAA&#10;ANsAAAAPAAAAZHJzL2Rvd25yZXYueG1sRE/LisIwFN0P+A/hCu7G1AdFOkZRQXSlWEdmlpfm2lab&#10;m9JErX9vFoLLw3lP562pxJ0aV1pWMOhHIIgzq0vOFfwe198TEM4ja6wsk4InOZjPOl9TTLR98IHu&#10;qc9FCGGXoILC+zqR0mUFGXR9WxMH7mwbgz7AJpe6wUcIN5UcRlEsDZYcGgqsaVVQdk1vRsEhvf7v&#10;TqvKLbP4Ep+2+81obP6U6nXbxQ8IT63/iN/urVYwCuvDl/AD5Ow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vAe/xwAAAANsAAAAPAAAAAAAAAAAAAAAAAJcCAABkcnMvZG93bnJl&#10;di54bWxQSwUGAAAAAAQABAD1AAAAhAMAAAAA&#10;" fillcolor="#ed7d31" strokecolor="#2f528f" strokeweight="1pt"/>
                <v:rect id="Rectangle 10" o:spid="_x0000_s1034" style="position:absolute;left:3179765;top:3097016;width:361604;height:584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TUpqxQAA&#10;ANsAAAAPAAAAZHJzL2Rvd25yZXYueG1sRI9Ba8JAFITvgv9heYXedGMtQaKr1ECpJ4uxUo+P7GuS&#10;Jvs2ZNck/ffdQsHjMDPfMJvdaBrRU+cqywoW8wgEcW51xYWCj/PrbAXCeWSNjWVS8EMOdtvpZIOJ&#10;tgOfqM98IQKEXYIKSu/bREqXl2TQzW1LHLwv2xn0QXaF1B0OAW4a+RRFsTRYcVgosaW0pLzObkbB&#10;Kauvx0vauH0ef8eXw/vb8tl8KvX4ML6sQXga/T383z5oBcsF/H0JP0Bu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BNSmrFAAAA2wAAAA8AAAAAAAAAAAAAAAAAlwIAAGRycy9k&#10;b3ducmV2LnhtbFBLBQYAAAAABAAEAPUAAACJAwAAAAA=&#10;" fillcolor="#ed7d31" strokecolor="#2f528f" strokeweight="1pt"/>
                <v:rect id="Rectangle 11" o:spid="_x0000_s1035" style="position:absolute;left:4981491;top:3097016;width:361604;height:584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n9QdxQAA&#10;ANsAAAAPAAAAZHJzL2Rvd25yZXYueG1sRI9Ba8JAFITvBf/D8oTe6kZTQomuooI0p4pppR4f2dck&#10;Nfs2ZLdJ+u/dQsHjMDPfMKvNaBrRU+dqywrmswgEcWF1zaWCj/fD0wsI55E1NpZJwS852KwnDytM&#10;tR34RH3uSxEg7FJUUHnfplK6oiKDbmZb4uB92c6gD7Irpe5wCHDTyEUUJdJgzWGhwpb2FRXX/Mco&#10;OOXXy9t537hdkXwn5+z4Gj+bT6Uep+N2CcLT6O/h/3amFcQL+PsSfoBc3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Cf1B3FAAAA2wAAAA8AAAAAAAAAAAAAAAAAlwIAAGRycy9k&#10;b3ducmV2LnhtbFBLBQYAAAAABAAEAPUAAACJAwAAAAA=&#10;" fillcolor="#ed7d31" strokecolor="#2f528f" strokeweight="1pt"/>
                <v:shape id="Text Box 12" o:spid="_x0000_s1036" type="#_x0000_t202" style="position:absolute;left:4956167;top:3681216;width:492443;height:276999;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JzjMxAAA&#10;ANsAAAAPAAAAZHJzL2Rvd25yZXYueG1sRI/NbsIwEITvSLyDtUi9gcNPKwgYVNEicSsNPMAqXuKQ&#10;eB3FLqR9+hoJieNoZr7RrDadrcWVWl86VjAeJSCIc6dLLhScjrvhHIQPyBprx6Tglzxs1v3eClPt&#10;bvxN1ywUIkLYp6jAhNCkUvrckEU/cg1x9M6utRiibAupW7xFuK3lJEnepMWS44LBhraG8ir7sQrm&#10;if2qqsXk4O3sb/xqth/us7ko9TLo3pcgAnXhGX6091rBdA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ic4zMQAAADbAAAADwAAAAAAAAAAAAAAAACXAgAAZHJzL2Rv&#10;d25yZXYueG1sUEsFBgAAAAAEAAQA9QAAAIgDAAAAAA==&#10;" filled="f" stroked="f">
                  <v:textbox style="mso-fit-shape-to-text:t">
                    <w:txbxContent>
                      <w:p w14:paraId="54A6B151" w14:textId="77777777" w:rsidR="00BF0886" w:rsidRDefault="00BF0886" w:rsidP="00BF0886">
                        <w:pPr>
                          <w:pStyle w:val="NormalWeb"/>
                          <w:spacing w:before="0" w:beforeAutospacing="0" w:after="0" w:afterAutospacing="0"/>
                        </w:pPr>
                        <w:r w:rsidRPr="00BF0886">
                          <w:rPr>
                            <w:rFonts w:ascii="Calibri" w:hAnsi="Calibri"/>
                            <w:color w:val="000000"/>
                            <w:kern w:val="24"/>
                          </w:rPr>
                          <w:t>PCEF</w:t>
                        </w:r>
                      </w:p>
                    </w:txbxContent>
                  </v:textbox>
                </v:shape>
                <v:shape id="Text Box 13" o:spid="_x0000_s1037" type="#_x0000_t202" style="position:absolute;left:3139667;top:3682416;width:444352;height:276999;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" filled="f" stroked="f">
                  <v:textbox style="mso-fit-shape-to-text:t">
                    <w:txbxContent>
                      <w:p w14:paraId="42E47ABB" w14:textId="77777777" w:rsidR="00BF0886" w:rsidRDefault="00BF0886" w:rsidP="00BF0886">
                        <w:pPr>
                          <w:pStyle w:val="NormalWeb"/>
                          <w:spacing w:before="0" w:beforeAutospacing="0" w:after="0" w:afterAutospacing="0"/>
                        </w:pPr>
                        <w:proofErr w:type="spellStart"/>
                        <w:r w:rsidRPr="00BF0886">
                          <w:rPr>
                            <w:rFonts w:ascii="Calibri" w:hAnsi="Calibri"/>
                            <w:color w:val="000000"/>
                            <w:kern w:val="24"/>
                          </w:rPr>
                          <w:t>eNB</w:t>
                        </w:r>
                        <w:proofErr w:type="spellEnd"/>
                      </w:p>
                    </w:txbxContent>
                  </v:textbox>
                </v:shape>
                <v:shape id="Text Box 14" o:spid="_x0000_s1038" type="#_x0000_t202" style="position:absolute;left:1517467;top:3681216;width:632470;height:46335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ggUjxAAA&#10;ANsAAAAPAAAAZHJzL2Rvd25yZXYueG1sRI/BbsIwEETvSPyDtUi9FSdQKkhjEIIi9Qal/YBVvMRp&#10;4nUUGwj9+hqpEsfRzLzR5KveNuJCna8cK0jHCQjiwumKSwXfX7vnOQgfkDU2jknBjTyslsNBjpl2&#10;V/6kyzGUIkLYZ6jAhNBmUvrCkEU/di1x9E6usxii7EqpO7xGuG3kJElepcWK44LBljaGivp4tgrm&#10;id3X9WJy8PblN52Zzda9tz9KPY369RuIQH14hP/bH1rBdAb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oIFI8QAAADbAAAADwAAAAAAAAAAAAAAAACXAgAAZHJzL2Rv&#10;d25yZXYueG1sUEsFBgAAAAAEAAQA9QAAAIgDAAAAAA==&#10;" filled="f" stroked="f">
                  <v:textbox style="mso-fit-shape-to-text:t">
                    <w:txbxContent>
                      <w:p w14:paraId="45DDB038" w14:textId="77777777" w:rsidR="00BF0886" w:rsidRDefault="00BF0886" w:rsidP="00BF0886">
                        <w:pPr>
                          <w:pStyle w:val="NormalWeb"/>
                          <w:spacing w:before="0" w:beforeAutospacing="0" w:after="0" w:afterAutospacing="0"/>
                        </w:pPr>
                        <w:proofErr w:type="spellStart"/>
                        <w:r w:rsidRPr="00BF0886">
                          <w:rPr>
                            <w:rFonts w:ascii="Calibri" w:hAnsi="Calibri"/>
                            <w:color w:val="000000"/>
                            <w:kern w:val="24"/>
                          </w:rPr>
                          <w:t>eRelay</w:t>
                        </w:r>
                        <w:proofErr w:type="spellEnd"/>
                        <w:r w:rsidRPr="00BF0886">
                          <w:rPr>
                            <w:rFonts w:ascii="Calibri" w:hAnsi="Calibri"/>
                            <w:color w:val="000000"/>
                            <w:kern w:val="24"/>
                          </w:rPr>
                          <w:t>-</w:t>
                        </w:r>
                      </w:p>
                      <w:p w14:paraId="64BE3107" w14:textId="77777777" w:rsidR="00BF0886" w:rsidRDefault="00BF0886" w:rsidP="00BF0886">
                        <w:pPr>
                          <w:pStyle w:val="NormalWeb"/>
                          <w:spacing w:before="0" w:beforeAutospacing="0" w:after="0" w:afterAutospacing="0"/>
                        </w:pPr>
                        <w:r w:rsidRPr="00BF0886">
                          <w:rPr>
                            <w:rFonts w:ascii="Calibri" w:hAnsi="Calibri"/>
                            <w:color w:val="000000"/>
                            <w:kern w:val="24"/>
                          </w:rPr>
                          <w:t>UE</w:t>
                        </w:r>
                      </w:p>
                    </w:txbxContent>
                  </v:textbox>
                </v:shape>
                <v:shape id="Text Box 15" o:spid="_x0000_s1039" type="#_x0000_t202" style="position:absolute;top:3680844;width:788682;height:46335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UJtUxAAA&#10;ANsAAAAPAAAAZHJzL2Rvd25yZXYueG1sRI/NbsIwEITvSH0Ha5G4FQdoIxowqKJU4lZ++gCreIlD&#10;4nUUuxB4eoxUieNoZr7RzJedrcWZWl86VjAaJiCIc6dLLhT8Hr5fpyB8QNZYOyYFV/KwXLz05php&#10;d+EdnfehEBHCPkMFJoQmk9Lnhiz6oWuIo3d0rcUQZVtI3eIlwm0tx0mSSoslxwWDDa0M5dX+zyqY&#10;Jvanqj7GW2/fbqN3s/py6+ak1KDffc5ABOrCM/zf3mgFkxQeX+IP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lCbVMQAAADbAAAADwAAAAAAAAAAAAAAAACXAgAAZHJzL2Rv&#10;d25yZXYueG1sUEsFBgAAAAAEAAQA9QAAAIgDAAAAAA==&#10;" filled="f" stroked="f">
                  <v:textbox style="mso-fit-shape-to-text:t">
                    <w:txbxContent>
                      <w:p w14:paraId="15C43AA0" w14:textId="77777777" w:rsidR="00BF0886" w:rsidRDefault="00BF0886" w:rsidP="00BF0886">
                        <w:pPr>
                          <w:pStyle w:val="NormalWeb"/>
                          <w:spacing w:before="0" w:beforeAutospacing="0" w:after="0" w:afterAutospacing="0"/>
                        </w:pPr>
                        <w:proofErr w:type="spellStart"/>
                        <w:r w:rsidRPr="00BF0886">
                          <w:rPr>
                            <w:rFonts w:ascii="Calibri" w:hAnsi="Calibri"/>
                            <w:color w:val="000000"/>
                            <w:kern w:val="24"/>
                          </w:rPr>
                          <w:t>eRemote</w:t>
                        </w:r>
                        <w:proofErr w:type="spellEnd"/>
                        <w:r w:rsidRPr="00BF0886">
                          <w:rPr>
                            <w:rFonts w:ascii="Calibri" w:hAnsi="Calibri"/>
                            <w:color w:val="000000"/>
                            <w:kern w:val="24"/>
                          </w:rPr>
                          <w:t>-</w:t>
                        </w:r>
                      </w:p>
                      <w:p w14:paraId="2409C24D" w14:textId="77777777" w:rsidR="00BF0886" w:rsidRDefault="00BF0886" w:rsidP="00BF0886">
                        <w:pPr>
                          <w:pStyle w:val="NormalWeb"/>
                          <w:spacing w:before="0" w:beforeAutospacing="0" w:after="0" w:afterAutospacing="0"/>
                        </w:pPr>
                        <w:r w:rsidRPr="00BF0886">
                          <w:rPr>
                            <w:rFonts w:ascii="Calibri" w:hAnsi="Calibri"/>
                            <w:color w:val="000000"/>
                            <w:kern w:val="24"/>
                          </w:rPr>
                          <w:t>UE</w:t>
                        </w:r>
                      </w:p>
                    </w:txbxContent>
                  </v:textbox>
                </v:shape>
                <v:shape id="Straight Arrow Connector 16" o:spid="_x0000_s1040" type="#_x0000_t32" style="position:absolute;left:272821;top:1560316;width:2012922;height:153670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Fa/H8UAAADbAAAADwAAAGRycy9kb3ducmV2LnhtbESPQWsCMRSE74L/ITyhN81WoZXVKFIo&#10;SA+2bgXx9rp53YRuXpZNdFd/vSkUehxm5htmue5dLS7UButZweMkA0Fcem25UnD4fB3PQYSIrLH2&#10;TAquFGC9Gg6WmGvf8Z4uRaxEgnDIUYGJscmlDKUhh2HiG+LkffvWYUyyraRusUtwV8tplj1Jh5bT&#10;gsGGXgyVP8XZKdh3uCun5lR02ezrzR7nG/t++1DqYdRvFiAi9fE//NfeagWzZ/j9kn6AXN0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wFa/H8UAAADbAAAADwAAAAAAAAAA&#10;AAAAAAChAgAAZHJzL2Rvd25yZXYueG1sUEsFBgAAAAAEAAQA+QAAAJMDAAAAAA==&#10;" strokecolor="#00b050" strokeweight=".5pt">
                  <v:stroke endarrow="block" joinstyle="miter"/>
                </v:shape>
                <v:shape id="Straight Arrow Connector 17" o:spid="_x0000_s1041" type="#_x0000_t32" style="position:absolute;left:4086141;top:1560316;width:1076152;height:15367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SIcxMMAAADbAAAADwAAAGRycy9kb3ducmV2LnhtbERPy2oCMRTdF/oP4QrdFM1oi4/RKMVS&#10;KFQRHwuXl8l1kjq5GSbpOP37ZlFweTjvxapzlWipCdazguEgA0FceG25VHA6fvSnIEJE1lh5JgW/&#10;FGC1fHxYYK79jffUHmIpUgiHHBWYGOtcylAYchgGviZO3MU3DmOCTSl1g7cU7io5yrKxdGg5NRis&#10;aW2ouB5+nAK7Htvv89ZnO/Pextno+fw12bwq9dTr3uYgInXxLv53f2oFL2ls+pJ+gFz+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UiHMTDAAAA2wAAAA8AAAAAAAAAAAAA&#10;AAAAoQIAAGRycy9kb3ducmV2LnhtbFBLBQYAAAAABAAEAPkAAACRAwAAAAA=&#10;" strokecolor="#00b050" strokeweight=".5pt">
                  <v:stroke endarrow="block" joinstyle="miter"/>
                </v:shape>
                <v:shape id="Straight Arrow Connector 18" o:spid="_x0000_s1042" type="#_x0000_t32" style="position:absolute;left:3541369;top:3389116;width:14401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H5sW8UAAADbAAAADwAAAGRycy9kb3ducmV2LnhtbESPQWvCQBSE7wX/w/IK3uqmlpaaugYR&#10;ChEPtiqit0f2dROSfRuya0z/vSsUehxm5htmng22ET11vnKs4HmSgCAunK7YKDjsP5/eQfiArLFx&#10;TAp+yUO2GD3MMdXuyt/U74IREcI+RQVlCG0qpS9KsugnriWO3o/rLIYoOyN1h9cIt42cJsmbtFhx&#10;XCixpVVJRb27WAXTfJnst+G0fV2748a05/rLDAelxo/D8gNEoCH8h//auVbwMoP7l/gD5OIG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H5sW8UAAADbAAAADwAAAAAAAAAA&#10;AAAAAAChAgAAZHJzL2Rvd25yZXYueG1sUEsFBgAAAAAEAAQA+QAAAJMDAAAAAA==&#10;" strokecolor="#4472c4" strokeweight=".5pt">
                  <v:stroke startarrow="block" endarrow="block" joinstyle="miter"/>
                </v:shape>
                <v:shape id="Text Box 19" o:spid="_x0000_s1043" type="#_x0000_t202" style="position:absolute;left:3793356;top:3416180;width:1100472;height:277377;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89XGvwAA&#10;ANsAAAAPAAAAZHJzL2Rvd25yZXYueG1sRE/LisIwFN0P+A/hCu7GVNFBq1HEB7hzfHzApbk2tc1N&#10;aaJ25uvNQnB5OO/5srWVeFDjC8cKBv0EBHHmdMG5gst59z0B4QOyxsoxKfgjD8tF52uOqXZPPtLj&#10;FHIRQ9inqMCEUKdS+syQRd93NXHkrq6xGCJscqkbfMZwW8lhkvxIiwXHBoM1rQ1l5eluFUwSeyjL&#10;6fDX29H/YGzWG7etb0r1uu1qBiJQGz7it3uvFYzi+vgl/gC5eA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Lz1ca/AAAA2wAAAA8AAAAAAAAAAAAAAAAAlwIAAGRycy9kb3ducmV2&#10;LnhtbFBLBQYAAAAABAAEAPUAAACDAwAAAAA=&#10;" filled="f" stroked="f">
                  <v:textbox style="mso-fit-shape-to-text:t">
                    <w:txbxContent>
                      <w:p w14:paraId="4BBD92DA" w14:textId="77777777" w:rsidR="00BF0886" w:rsidRDefault="00BF0886" w:rsidP="00BF0886">
                        <w:pPr>
                          <w:pStyle w:val="NormalWeb"/>
                          <w:spacing w:before="0" w:beforeAutospacing="0" w:after="0" w:afterAutospacing="0"/>
                        </w:pPr>
                        <w:r w:rsidRPr="00BF0886">
                          <w:rPr>
                            <w:rFonts w:ascii="Calibri" w:hAnsi="Calibri"/>
                            <w:color w:val="000000"/>
                            <w:kern w:val="24"/>
                          </w:rPr>
                          <w:t>20ms normally</w:t>
                        </w:r>
                      </w:p>
                    </w:txbxContent>
                  </v:textbox>
                </v:shape>
                <v:shape id="Text Box 20" o:spid="_x0000_s1044" type="#_x0000_t202" style="position:absolute;left:2178763;top:3379761;width:662950;height:277377;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v3BdwwAA&#10;ANsAAAAPAAAAZHJzL2Rvd25yZXYueG1sRI/RasJAFETfhf7Dcgu+6SaiotFVilXwTat+wCV7m02T&#10;vRuyq6b9elcQ+jjMzBlmue5sLW7U+tKxgnSYgCDOnS65UHA57wYzED4ga6wdk4Jf8rBevfWWmGl3&#10;5y+6nUIhIoR9hgpMCE0mpc8NWfRD1xBH79u1FkOUbSF1i/cIt7UcJclUWiw5LhhsaGMor05Xq2CW&#10;2ENVzUdHb8d/6cRsPt22+VGq/959LEAE6sJ/+NXeawXjF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v3BdwwAAANsAAAAPAAAAAAAAAAAAAAAAAJcCAABkcnMvZG93&#10;bnJldi54bWxQSwUGAAAAAAQABAD1AAAAhwMAAAAA&#10;" filled="f" stroked="f">
                  <v:textbox style="mso-fit-shape-to-text:t">
                    <w:txbxContent>
                      <w:p w14:paraId="173EFAB6" w14:textId="3CDC2AAE" w:rsidR="00BF0886" w:rsidRPr="00D02496" w:rsidRDefault="00BF0886" w:rsidP="00BF0886">
                        <w:pPr>
                          <w:pStyle w:val="NormalWeb"/>
                          <w:spacing w:before="0" w:beforeAutospacing="0" w:after="0" w:afterAutospacing="0"/>
                          <w:rPr>
                            <w:rFonts w:ascii="Calibri" w:hAnsi="Calibri"/>
                            <w:color w:val="000000"/>
                            <w:kern w:val="24"/>
                          </w:rPr>
                        </w:pPr>
                        <w:proofErr w:type="spellStart"/>
                        <w:r w:rsidRPr="00BF0886">
                          <w:rPr>
                            <w:rFonts w:ascii="Calibri" w:hAnsi="Calibri"/>
                            <w:color w:val="000000"/>
                            <w:kern w:val="24"/>
                          </w:rPr>
                          <w:t>Uu</w:t>
                        </w:r>
                        <w:proofErr w:type="spellEnd"/>
                        <w:r w:rsidRPr="00BF0886">
                          <w:rPr>
                            <w:rFonts w:ascii="Calibri" w:hAnsi="Calibri"/>
                            <w:color w:val="000000"/>
                            <w:kern w:val="24"/>
                          </w:rPr>
                          <w:t>-PDB</w:t>
                        </w:r>
                      </w:p>
                    </w:txbxContent>
                  </v:textbox>
                </v:shape>
                <v:shape id="Text Box 21" o:spid="_x0000_s1045" type="#_x0000_t202" style="position:absolute;left:687206;top:3387965;width:619134;height:277377;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e4qwwAA&#10;ANsAAAAPAAAAZHJzL2Rvd25yZXYueG1sRI/RasJAFETfhf7Dcgu+6cagotFVilXwTat+wCV7m02T&#10;vRuyq6b9elcQ+jjMzBlmue5sLW7U+tKxgtEwAUGcO11yoeBy3g1mIHxA1lg7JgW/5GG9eustMdPu&#10;zl90O4VCRAj7DBWYEJpMSp8bsuiHriGO3rdrLYYo20LqFu8RbmuZJslUWiw5LhhsaGMor05Xq2CW&#10;2ENVzdOjt+O/0cRsPt22+VGq/959LEAE6sJ/+NXeawXjF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be4qwwAAANsAAAAPAAAAAAAAAAAAAAAAAJcCAABkcnMvZG93&#10;bnJldi54bWxQSwUGAAAAAAQABAD1AAAAhwMAAAAA&#10;" filled="f" stroked="f">
                  <v:textbox style="mso-fit-shape-to-text:t">
                    <w:txbxContent>
                      <w:p w14:paraId="2E60E3D9" w14:textId="77777777" w:rsidR="00BF0886" w:rsidRDefault="00BF0886" w:rsidP="00BF0886">
                        <w:pPr>
                          <w:pStyle w:val="NormalWeb"/>
                          <w:spacing w:before="0" w:beforeAutospacing="0" w:after="0" w:afterAutospacing="0"/>
                        </w:pPr>
                        <w:r w:rsidRPr="00BF0886">
                          <w:rPr>
                            <w:rFonts w:ascii="Calibri" w:hAnsi="Calibri"/>
                            <w:color w:val="000000"/>
                            <w:kern w:val="24"/>
                          </w:rPr>
                          <w:t>SL-PDB</w:t>
                        </w:r>
                      </w:p>
                    </w:txbxContent>
                  </v:textbox>
                </v:shape>
                <v:shape id="Straight Arrow Connector 22" o:spid="_x0000_s1046" type="#_x0000_t32" style="position:absolute;left:1924139;top:3389116;width:125562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ZAozMUAAADbAAAADwAAAGRycy9kb3ducmV2LnhtbESPT2vCQBTE7wW/w/IK3uqm9g+SugYR&#10;ChEPtiqit0f2dROSfRuya0y/vSsUehxm5jfMPBtsI3rqfOVYwfMkAUFcOF2xUXDYfz7NQPiArLFx&#10;TAp+yUO2GD3MMdXuyt/U74IREcI+RQVlCG0qpS9KsugnriWO3o/rLIYoOyN1h9cIt42cJsm7tFhx&#10;XCixpVVJRb27WAXTfJnst+G0fVu748a05/rLDAelxo/D8gNEoCH8h//auVbw+gL3L/EHyMUN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ZAozMUAAADbAAAADwAAAAAAAAAA&#10;AAAAAAChAgAAZHJzL2Rvd25yZXYueG1sUEsFBgAAAAAEAAQA+QAAAJMDAAAAAA==&#10;" strokecolor="#4472c4" strokeweight=".5pt">
                  <v:stroke startarrow="block" endarrow="block" joinstyle="miter"/>
                </v:shape>
                <v:shape id="Straight Arrow Connector 23" o:spid="_x0000_s1047" type="#_x0000_t32" style="position:absolute;left:453623;top:3389116;width:110891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nmwuMUAAADbAAAADwAAAGRycy9kb3ducmV2LnhtbESPQWvCQBSE7wX/w/KE3upG0VJiNkEE&#10;wdKDrYro7ZF9bkKyb0N2q/HfdwuFHoeZ+YbJisG24ka9rx0rmE4SEMSl0zUbBcfD5uUNhA/IGlvH&#10;pOBBHop89JRhqt2dv+i2D0ZECPsUFVQhdKmUvqzIop+4jjh6V9dbDFH2Ruoe7xFuWzlLkldpsea4&#10;UGFH64rKZv9tFcy2q+SwC+fd4t2dPkx3aT7NcFTqeTysliACDeE//NfeagXzOfx+iT9A5j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nmwuMUAAADbAAAADwAAAAAAAAAA&#10;AAAAAAChAgAAZHJzL2Rvd25yZXYueG1sUEsFBgAAAAAEAAQA+QAAAJMDAAAAAA==&#10;" strokecolor="#4472c4" strokeweight=".5pt">
                  <v:stroke startarrow="block" endarrow="block" joinstyle="miter"/>
                </v:shape>
                <w10:anchorlock/>
              </v:group>
            </w:pict>
          </mc:Fallback>
        </mc:AlternateContent>
      </w:r>
    </w:p>
    <w:p w14:paraId="645981C3" w14:textId="77777777" w:rsidR="009511DB" w:rsidRDefault="009511DB" w:rsidP="00EA4CC1">
      <w:r>
        <w:t>For resource allocation and assignment to meet the PDB, we propose that:</w:t>
      </w:r>
    </w:p>
    <w:p w14:paraId="7FCE566F" w14:textId="58D3EF3A" w:rsidR="008528C6" w:rsidRDefault="00DB3642" w:rsidP="00EA4CC1">
      <w:r>
        <w:t>From eNB’s perspective:</w:t>
      </w:r>
    </w:p>
    <w:p w14:paraId="0CE7B676" w14:textId="1B1BBD5E" w:rsidR="0029086C" w:rsidRDefault="00700C09" w:rsidP="00C64728">
      <w:pPr>
        <w:pStyle w:val="ListParagraph"/>
        <w:numPr>
          <w:ilvl w:val="0"/>
          <w:numId w:val="36"/>
        </w:numPr>
      </w:pPr>
      <w:r>
        <w:t>PDCP</w:t>
      </w:r>
      <w:r w:rsidR="009277D2">
        <w:t xml:space="preserve"> is between the eRemote-UE and eNb, so the </w:t>
      </w:r>
      <w:r w:rsidR="00C64728">
        <w:t>eNb is aware of the radio level (SL+Uu) PDB based on the QCI value assigned to the EPS Bearer.</w:t>
      </w:r>
      <w:r w:rsidR="008362B1">
        <w:t xml:space="preserve"> </w:t>
      </w:r>
    </w:p>
    <w:p w14:paraId="4121E403" w14:textId="2AAB4CB9" w:rsidR="00C64728" w:rsidRDefault="0092353E" w:rsidP="00C64728">
      <w:pPr>
        <w:pStyle w:val="ListParagraph"/>
        <w:numPr>
          <w:ilvl w:val="0"/>
          <w:numId w:val="36"/>
        </w:numPr>
      </w:pPr>
      <w:r>
        <w:t>eNb assigns the SL resources for data communication between eRelay-UE and eRemote-UE.</w:t>
      </w:r>
    </w:p>
    <w:p w14:paraId="05BFD06B" w14:textId="6D876BC0" w:rsidR="0092353E" w:rsidRDefault="0092353E" w:rsidP="00C64728">
      <w:pPr>
        <w:pStyle w:val="ListParagraph"/>
        <w:numPr>
          <w:ilvl w:val="0"/>
          <w:numId w:val="36"/>
        </w:numPr>
      </w:pPr>
      <w:r>
        <w:t xml:space="preserve">Based on the </w:t>
      </w:r>
      <w:r w:rsidR="00D054F8">
        <w:t>(SL+Uu)</w:t>
      </w:r>
      <w:r>
        <w:t xml:space="preserve"> PDB requirements, eNB can assign the needed radio resources to meet the QCI requirement.</w:t>
      </w:r>
    </w:p>
    <w:p w14:paraId="311F5BB8" w14:textId="2344B06F" w:rsidR="00B226D7" w:rsidRDefault="00B05669" w:rsidP="00C64728">
      <w:pPr>
        <w:pStyle w:val="ListParagraph"/>
        <w:numPr>
          <w:ilvl w:val="0"/>
          <w:numId w:val="36"/>
        </w:numPr>
      </w:pPr>
      <w:r>
        <w:t>Based on the SL-</w:t>
      </w:r>
      <w:r w:rsidR="00B226D7">
        <w:t>PDB requirements, eNB can indicate to both eRelay-UE and eRemote-UE on the SL-PDB requirement so these UE</w:t>
      </w:r>
      <w:r w:rsidR="008B18F2">
        <w:t>s</w:t>
      </w:r>
      <w:r w:rsidR="00B226D7">
        <w:t xml:space="preserve"> know how to transmit their packet to meet this SL-PDB requirement.</w:t>
      </w:r>
    </w:p>
    <w:p w14:paraId="023A8DB7" w14:textId="6F57975D" w:rsidR="0092353E" w:rsidRDefault="00DB3642" w:rsidP="0092353E">
      <w:r>
        <w:t>From</w:t>
      </w:r>
      <w:r w:rsidR="009277D2">
        <w:t xml:space="preserve"> </w:t>
      </w:r>
      <w:r>
        <w:t>eRelay-UE</w:t>
      </w:r>
      <w:r w:rsidR="009277D2">
        <w:t>’s</w:t>
      </w:r>
      <w:r>
        <w:t xml:space="preserve"> perspective:</w:t>
      </w:r>
    </w:p>
    <w:p w14:paraId="5CA8C240" w14:textId="3EF7D536" w:rsidR="00B711F1" w:rsidRDefault="00F7190D" w:rsidP="00DB3642">
      <w:pPr>
        <w:pStyle w:val="ListParagraph"/>
        <w:numPr>
          <w:ilvl w:val="0"/>
          <w:numId w:val="37"/>
        </w:numPr>
      </w:pPr>
      <w:r>
        <w:t xml:space="preserve">It knows the QCI of the </w:t>
      </w:r>
      <w:r w:rsidR="00142B8A">
        <w:t>EPS bearer</w:t>
      </w:r>
      <w:r w:rsidR="00B93CBA">
        <w:t xml:space="preserve"> from NAS</w:t>
      </w:r>
      <w:r w:rsidR="00D02496">
        <w:t xml:space="preserve"> when Uu DRB (multiplexed DRB for relaying traffic) is created</w:t>
      </w:r>
      <w:r w:rsidR="00B93CBA">
        <w:t>,</w:t>
      </w:r>
      <w:r w:rsidR="00142B8A">
        <w:t xml:space="preserve"> </w:t>
      </w:r>
      <w:r>
        <w:t xml:space="preserve">and </w:t>
      </w:r>
      <w:r w:rsidR="00B05669">
        <w:t>the SL-</w:t>
      </w:r>
      <w:r w:rsidR="00B711F1">
        <w:t xml:space="preserve">PDB requirement from eNB. </w:t>
      </w:r>
      <w:r w:rsidR="00700C09">
        <w:t>I</w:t>
      </w:r>
      <w:r>
        <w:t>t can continue to use th</w:t>
      </w:r>
      <w:r w:rsidR="00B711F1">
        <w:t>ese parameters for d</w:t>
      </w:r>
      <w:r w:rsidR="00B05669">
        <w:t>ata transmission to meet the SL-</w:t>
      </w:r>
      <w:r w:rsidR="00B711F1">
        <w:t>PDB.</w:t>
      </w:r>
      <w:r w:rsidR="00D02496">
        <w:t xml:space="preserve"> It is assumed that the QCI used on the multiplexed DRB has the same requirements as the QCI required for the eRemote-UE.</w:t>
      </w:r>
    </w:p>
    <w:p w14:paraId="6F7FB177" w14:textId="7760C4ED" w:rsidR="004979F2" w:rsidRDefault="004979F2" w:rsidP="004979F2">
      <w:r>
        <w:t>From eRemote-UE’s perspective:</w:t>
      </w:r>
    </w:p>
    <w:p w14:paraId="72A7039A" w14:textId="19FC32AF" w:rsidR="004979F2" w:rsidRDefault="004979F2" w:rsidP="004979F2">
      <w:pPr>
        <w:pStyle w:val="ListParagraph"/>
        <w:numPr>
          <w:ilvl w:val="0"/>
          <w:numId w:val="38"/>
        </w:numPr>
      </w:pPr>
      <w:r>
        <w:t xml:space="preserve">It knows the QCI of the </w:t>
      </w:r>
      <w:r w:rsidR="00142B8A">
        <w:t>EPS bearer</w:t>
      </w:r>
      <w:r w:rsidR="00B93CBA">
        <w:t xml:space="preserve"> from NAS,</w:t>
      </w:r>
      <w:r w:rsidR="00142B8A">
        <w:t xml:space="preserve"> </w:t>
      </w:r>
      <w:r w:rsidR="00B05669">
        <w:t>and the SL-</w:t>
      </w:r>
      <w:r w:rsidR="00700C09">
        <w:t>PDB requirement from eNB. I</w:t>
      </w:r>
      <w:r>
        <w:t>t can continue to use these parameters for d</w:t>
      </w:r>
      <w:r w:rsidR="00B05669">
        <w:t>ata transmission to meet the SL-</w:t>
      </w:r>
      <w:r>
        <w:t>PDB.</w:t>
      </w:r>
    </w:p>
    <w:p w14:paraId="5A290FD1" w14:textId="77777777" w:rsidR="004979F2" w:rsidRDefault="004979F2" w:rsidP="004979F2"/>
    <w:p w14:paraId="558D78A8" w14:textId="4630F8C8" w:rsidR="009511DB" w:rsidRDefault="009511DB" w:rsidP="004979F2">
      <w:r>
        <w:t>For admission control:</w:t>
      </w:r>
    </w:p>
    <w:p w14:paraId="21730FA7" w14:textId="77777777" w:rsidR="009511DB" w:rsidRDefault="009511DB" w:rsidP="009511DB">
      <w:r>
        <w:t>From eNB’s perspective:</w:t>
      </w:r>
    </w:p>
    <w:p w14:paraId="2F5AB726" w14:textId="59115E37" w:rsidR="009511DB" w:rsidRDefault="009511DB" w:rsidP="009511DB">
      <w:pPr>
        <w:pStyle w:val="ListParagraph"/>
        <w:numPr>
          <w:ilvl w:val="0"/>
          <w:numId w:val="39"/>
        </w:numPr>
      </w:pPr>
      <w:r>
        <w:t>eNB takes the ARP’s priority value into account for radio resource assignment. This is the existing principle and no changes are foreseen here.</w:t>
      </w:r>
    </w:p>
    <w:p w14:paraId="109467CC" w14:textId="163ECEDC" w:rsidR="009511DB" w:rsidRDefault="009511DB" w:rsidP="009511DB">
      <w:r>
        <w:t>From eRelay-UE’s perspective:</w:t>
      </w:r>
    </w:p>
    <w:p w14:paraId="0A584EC2" w14:textId="533B0C82" w:rsidR="009511DB" w:rsidRDefault="009511DB" w:rsidP="009511DB">
      <w:pPr>
        <w:pStyle w:val="ListParagraph"/>
        <w:numPr>
          <w:ilvl w:val="0"/>
          <w:numId w:val="40"/>
        </w:numPr>
      </w:pPr>
      <w:r>
        <w:lastRenderedPageBreak/>
        <w:t>ARP is currently not known</w:t>
      </w:r>
      <w:r w:rsidR="008064E8">
        <w:t>. This information needs to be sent to eRelay-UE. This requires eNB to signal the APR associated with the Uu radio bearer to eRelay-UE.</w:t>
      </w:r>
    </w:p>
    <w:p w14:paraId="4FCB03FC" w14:textId="267B1649" w:rsidR="008064E8" w:rsidRDefault="008064E8" w:rsidP="009511DB">
      <w:pPr>
        <w:pStyle w:val="ListParagraph"/>
        <w:numPr>
          <w:ilvl w:val="0"/>
          <w:numId w:val="40"/>
        </w:numPr>
      </w:pPr>
      <w:r>
        <w:t>eRelay-UE can use APR to perform admission control on the PC5.</w:t>
      </w:r>
    </w:p>
    <w:p w14:paraId="4394AEB0" w14:textId="0C605E92" w:rsidR="006F519A" w:rsidRDefault="008F02C3" w:rsidP="006F519A">
      <w:r>
        <w:t>From PCC perspective, there is no change from current design in TS 23.203.</w:t>
      </w:r>
      <w:r w:rsidR="00741B3E">
        <w:t xml:space="preserve"> The QoS signalling from PCRF-&gt;PCEF-&gt;S/P-GW-&gt;MME-&gt;eNb can be reused as is.</w:t>
      </w:r>
    </w:p>
    <w:p w14:paraId="6D630FC1" w14:textId="77777777" w:rsidR="00741B3E" w:rsidRDefault="00741B3E" w:rsidP="006F519A"/>
    <w:p w14:paraId="6818B977" w14:textId="5FD5C204" w:rsidR="00741B3E" w:rsidRDefault="00523AB6" w:rsidP="006F519A">
      <w:r w:rsidRPr="00523AB6">
        <w:rPr>
          <w:b/>
        </w:rPr>
        <w:t xml:space="preserve">In summary: </w:t>
      </w:r>
      <w:r>
        <w:t xml:space="preserve">The existing PPPP has no meaning when PDCP is used on top of PC5. How radio side PDB is met is more of a RAN issue. From SA2’s perspective, we should confirm to RAN2 that we see QCI/APR can be reused by eRelay-UE </w:t>
      </w:r>
      <w:r w:rsidR="00356C06">
        <w:t>for QoS control, and allow RAN2 to derive further SL-PDB parameter as necessary.</w:t>
      </w:r>
    </w:p>
    <w:p w14:paraId="76CBAFEE" w14:textId="77777777" w:rsidR="00356C06" w:rsidRPr="00523AB6" w:rsidRDefault="00356C06" w:rsidP="006F519A">
      <w:pPr>
        <w:rPr>
          <w:b/>
        </w:rPr>
      </w:pPr>
    </w:p>
    <w:p w14:paraId="3FBDA2D5" w14:textId="5356E539" w:rsidR="00D94EC7" w:rsidRDefault="00D94EC7" w:rsidP="00D94EC7">
      <w:pPr>
        <w:pStyle w:val="Heading1"/>
      </w:pPr>
      <w:r>
        <w:t>Proposal</w:t>
      </w:r>
    </w:p>
    <w:p w14:paraId="47A4903A" w14:textId="0497091D" w:rsidR="00D94EC7" w:rsidRPr="00D94EC7" w:rsidRDefault="00D94EC7" w:rsidP="00D94EC7">
      <w:r>
        <w:t>Adopt the follow EPS bearer handling principles to TR 23.733, and send an LS to RAN2.</w:t>
      </w:r>
    </w:p>
    <w:p w14:paraId="06D8E664" w14:textId="7383408A" w:rsidR="00523AB6" w:rsidRDefault="00523AB6" w:rsidP="006F519A"/>
    <w:p w14:paraId="0D4FD7A3" w14:textId="124CA998" w:rsidR="00D94EC7" w:rsidRDefault="00D94EC7" w:rsidP="006F519A">
      <w:r w:rsidRPr="00D94EC7">
        <w:rPr>
          <w:highlight w:val="yellow"/>
        </w:rPr>
        <w:t>** Begin change **</w:t>
      </w:r>
    </w:p>
    <w:p w14:paraId="2212DD4D" w14:textId="0587D7B4" w:rsidR="00506D65" w:rsidRDefault="00506D65" w:rsidP="006F519A">
      <w:r w:rsidRPr="00506D65">
        <w:rPr>
          <w:highlight w:val="yellow"/>
        </w:rPr>
        <w:t>** all new texts below **</w:t>
      </w:r>
    </w:p>
    <w:p w14:paraId="3A84DC4E" w14:textId="7FF0840B" w:rsidR="00D94EC7" w:rsidRDefault="00D94EC7" w:rsidP="006F519A"/>
    <w:p w14:paraId="270F3CEA" w14:textId="75CCC8C2" w:rsidR="00D94EC7" w:rsidRPr="00BE5D97" w:rsidRDefault="00635BB8" w:rsidP="00D94EC7">
      <w:pPr>
        <w:pStyle w:val="Heading2"/>
      </w:pPr>
      <w:bookmarkStart w:id="6" w:name="_Toc475113873"/>
      <w:bookmarkStart w:id="7" w:name="_Toc475113956"/>
      <w:bookmarkStart w:id="8" w:name="_Toc475435372"/>
      <w:r>
        <w:t>6.x</w:t>
      </w:r>
      <w:r w:rsidR="00D94EC7" w:rsidRPr="00BE5D97">
        <w:tab/>
        <w:t xml:space="preserve">Solutions to </w:t>
      </w:r>
      <w:r w:rsidR="00D94EC7">
        <w:t>K</w:t>
      </w:r>
      <w:r w:rsidR="00D94EC7" w:rsidRPr="00BE5D97">
        <w:t xml:space="preserve">ey </w:t>
      </w:r>
      <w:r w:rsidR="00D94EC7">
        <w:t>I</w:t>
      </w:r>
      <w:r w:rsidR="00D94EC7" w:rsidRPr="00BE5D97">
        <w:t xml:space="preserve">ssue </w:t>
      </w:r>
      <w:bookmarkEnd w:id="6"/>
      <w:bookmarkEnd w:id="7"/>
      <w:bookmarkEnd w:id="8"/>
      <w:r>
        <w:t>4</w:t>
      </w:r>
    </w:p>
    <w:p w14:paraId="0EA0A564" w14:textId="14A56657" w:rsidR="00D94EC7" w:rsidRPr="00BE5D97" w:rsidRDefault="00635BB8" w:rsidP="00D94EC7">
      <w:pPr>
        <w:pStyle w:val="Heading3"/>
      </w:pPr>
      <w:bookmarkStart w:id="9" w:name="_Toc475113874"/>
      <w:bookmarkStart w:id="10" w:name="_Toc475113957"/>
      <w:bookmarkStart w:id="11" w:name="_Toc475435373"/>
      <w:r>
        <w:t>6.x.1</w:t>
      </w:r>
      <w:r>
        <w:tab/>
        <w:t>Solution x</w:t>
      </w:r>
      <w:r w:rsidR="00D94EC7">
        <w:t xml:space="preserve">: </w:t>
      </w:r>
      <w:r>
        <w:t>EPS handling with</w:t>
      </w:r>
      <w:bookmarkEnd w:id="9"/>
      <w:bookmarkEnd w:id="10"/>
      <w:bookmarkEnd w:id="11"/>
      <w:r>
        <w:t xml:space="preserve"> </w:t>
      </w:r>
      <w:r w:rsidR="00D10CE3">
        <w:t>existing QCI/APR</w:t>
      </w:r>
    </w:p>
    <w:p w14:paraId="43F5B2A3" w14:textId="5802E5E2" w:rsidR="00D94EC7" w:rsidRDefault="00D10CE3" w:rsidP="00D94EC7">
      <w:pPr>
        <w:pStyle w:val="Heading4"/>
      </w:pPr>
      <w:r>
        <w:t>6.x</w:t>
      </w:r>
      <w:r w:rsidR="00D94EC7">
        <w:t>.1</w:t>
      </w:r>
      <w:r w:rsidR="00D94EC7" w:rsidRPr="00BE5D97">
        <w:t>.1</w:t>
      </w:r>
      <w:r w:rsidR="00D94EC7" w:rsidRPr="00BE5D97">
        <w:tab/>
        <w:t>Description</w:t>
      </w:r>
    </w:p>
    <w:p w14:paraId="4E6B176A" w14:textId="59817BDF" w:rsidR="00D10CE3" w:rsidRDefault="00D94EC7" w:rsidP="00D94EC7">
      <w:r>
        <w:t xml:space="preserve">This solution proposes </w:t>
      </w:r>
      <w:r w:rsidR="00D10CE3">
        <w:t>that eNb and eRelay-UE to reuse the QCI/ARP of the EPS Bearer to perform the overall control of QoS.</w:t>
      </w:r>
    </w:p>
    <w:p w14:paraId="06C88699" w14:textId="17C3A109" w:rsidR="00D10CE3" w:rsidRDefault="00D10CE3" w:rsidP="00D94EC7">
      <w:r>
        <w:t>A PDB can be seem as follow in Figure 6.x.1.1:</w:t>
      </w:r>
    </w:p>
    <w:p w14:paraId="269A6055" w14:textId="162731BB" w:rsidR="00D10CE3" w:rsidRDefault="00D10CE3" w:rsidP="00D94EC7">
      <w:r w:rsidRPr="00BF0886">
        <w:rPr>
          <w:noProof/>
          <w:lang w:val="en-US" w:eastAsia="zh-CN"/>
        </w:rPr>
        <w:lastRenderedPageBreak/>
        <mc:AlternateContent>
          <mc:Choice Requires="wpg">
            <w:drawing>
              <wp:inline distT="0" distB="0" distL="0" distR="0" wp14:anchorId="32C0DE85" wp14:editId="544EC6D1">
                <wp:extent cx="6048375" cy="4162425"/>
                <wp:effectExtent l="0" t="0" r="952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8375" cy="4162425"/>
                          <a:chOff x="0" y="0"/>
                          <a:chExt cx="5911939" cy="4144569"/>
                        </a:xfrm>
                      </wpg:grpSpPr>
                      <pic:pic xmlns:pic="http://schemas.openxmlformats.org/drawingml/2006/picture">
                        <pic:nvPicPr>
                          <pic:cNvPr id="3" name="Picture 3"/>
                          <pic:cNvPicPr>
                            <a:picLocks noChangeAspect="1"/>
                          </pic:cNvPicPr>
                        </pic:nvPicPr>
                        <pic:blipFill>
                          <a:blip r:embed="rId7"/>
                          <a:stretch>
                            <a:fillRect/>
                          </a:stretch>
                        </pic:blipFill>
                        <pic:spPr>
                          <a:xfrm>
                            <a:off x="1924139" y="507024"/>
                            <a:ext cx="3987800" cy="1790700"/>
                          </a:xfrm>
                          <a:prstGeom prst="rect">
                            <a:avLst/>
                          </a:prstGeom>
                        </pic:spPr>
                      </pic:pic>
                      <wps:wsp>
                        <wps:cNvPr id="4" name="Straight Connector 4"/>
                        <wps:cNvCnPr/>
                        <wps:spPr>
                          <a:xfrm>
                            <a:off x="4079791" y="290316"/>
                            <a:ext cx="12700" cy="1270000"/>
                          </a:xfrm>
                          <a:prstGeom prst="line">
                            <a:avLst/>
                          </a:prstGeom>
                          <a:noFill/>
                          <a:ln w="6350" cap="flat" cmpd="sng" algn="ctr">
                            <a:solidFill>
                              <a:srgbClr val="4472C4"/>
                            </a:solidFill>
                            <a:prstDash val="solid"/>
                            <a:miter lim="800000"/>
                          </a:ln>
                          <a:effectLst/>
                        </wps:spPr>
                        <wps:bodyPr/>
                      </wps:wsp>
                      <wps:wsp>
                        <wps:cNvPr id="5" name="Straight Connector 5"/>
                        <wps:cNvCnPr/>
                        <wps:spPr>
                          <a:xfrm>
                            <a:off x="2273043" y="290316"/>
                            <a:ext cx="12700" cy="1270000"/>
                          </a:xfrm>
                          <a:prstGeom prst="line">
                            <a:avLst/>
                          </a:prstGeom>
                          <a:noFill/>
                          <a:ln w="6350" cap="flat" cmpd="sng" algn="ctr">
                            <a:solidFill>
                              <a:srgbClr val="4472C4"/>
                            </a:solidFill>
                            <a:prstDash val="solid"/>
                            <a:miter lim="800000"/>
                          </a:ln>
                          <a:effectLst/>
                        </wps:spPr>
                        <wps:bodyPr/>
                      </wps:wsp>
                      <wps:wsp>
                        <wps:cNvPr id="6" name="Straight Arrow Connector 6"/>
                        <wps:cNvCnPr/>
                        <wps:spPr>
                          <a:xfrm flipV="1">
                            <a:off x="2285743" y="391916"/>
                            <a:ext cx="1794048" cy="25400"/>
                          </a:xfrm>
                          <a:prstGeom prst="straightConnector1">
                            <a:avLst/>
                          </a:prstGeom>
                          <a:noFill/>
                          <a:ln w="6350" cap="flat" cmpd="sng" algn="ctr">
                            <a:solidFill>
                              <a:srgbClr val="4472C4"/>
                            </a:solidFill>
                            <a:prstDash val="solid"/>
                            <a:miter lim="800000"/>
                            <a:headEnd type="triangle"/>
                            <a:tailEnd type="triangle"/>
                          </a:ln>
                          <a:effectLst/>
                        </wps:spPr>
                        <wps:bodyPr/>
                      </wps:wsp>
                      <wps:wsp>
                        <wps:cNvPr id="7" name="Text Box 7"/>
                        <wps:cNvSpPr txBox="1"/>
                        <wps:spPr>
                          <a:xfrm>
                            <a:off x="2551952" y="0"/>
                            <a:ext cx="1143017" cy="463353"/>
                          </a:xfrm>
                          <a:prstGeom prst="rect">
                            <a:avLst/>
                          </a:prstGeom>
                          <a:noFill/>
                        </wps:spPr>
                        <wps:txbx>
                          <w:txbxContent>
                            <w:p w14:paraId="4170266D" w14:textId="77777777" w:rsidR="00D10CE3" w:rsidRDefault="00D10CE3" w:rsidP="00D10CE3">
                              <w:pPr>
                                <w:pStyle w:val="NormalWeb"/>
                                <w:spacing w:before="0" w:beforeAutospacing="0" w:after="0" w:afterAutospacing="0"/>
                              </w:pPr>
                              <w:r w:rsidRPr="00BF0886">
                                <w:rPr>
                                  <w:rFonts w:ascii="Calibri" w:hAnsi="Calibri"/>
                                  <w:color w:val="000000"/>
                                  <w:kern w:val="24"/>
                                </w:rPr>
                                <w:t>PDB</w:t>
                              </w:r>
                            </w:p>
                            <w:p w14:paraId="067F005D" w14:textId="77777777" w:rsidR="00D10CE3" w:rsidRDefault="00D10CE3" w:rsidP="00D10CE3">
                              <w:pPr>
                                <w:pStyle w:val="NormalWeb"/>
                                <w:spacing w:before="0" w:beforeAutospacing="0" w:after="0" w:afterAutospacing="0"/>
                              </w:pPr>
                              <w:r w:rsidRPr="00BF0886">
                                <w:rPr>
                                  <w:rFonts w:ascii="Calibri" w:hAnsi="Calibri"/>
                                  <w:color w:val="000000"/>
                                  <w:kern w:val="24"/>
                                </w:rPr>
                                <w:t>From TS 23.203</w:t>
                              </w:r>
                            </w:p>
                          </w:txbxContent>
                        </wps:txbx>
                        <wps:bodyPr wrap="square" rtlCol="0">
                          <a:noAutofit/>
                        </wps:bodyPr>
                      </wps:wsp>
                      <wps:wsp>
                        <wps:cNvPr id="8" name="Rectangle 8"/>
                        <wps:cNvSpPr/>
                        <wps:spPr>
                          <a:xfrm>
                            <a:off x="92019" y="3097016"/>
                            <a:ext cx="361604" cy="584200"/>
                          </a:xfrm>
                          <a:prstGeom prst="rect">
                            <a:avLst/>
                          </a:prstGeom>
                          <a:solidFill>
                            <a:srgbClr val="ED7D31"/>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562535" y="3097016"/>
                            <a:ext cx="361604" cy="584200"/>
                          </a:xfrm>
                          <a:prstGeom prst="rect">
                            <a:avLst/>
                          </a:prstGeom>
                          <a:solidFill>
                            <a:srgbClr val="ED7D31"/>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179765" y="3097016"/>
                            <a:ext cx="361604" cy="584200"/>
                          </a:xfrm>
                          <a:prstGeom prst="rect">
                            <a:avLst/>
                          </a:prstGeom>
                          <a:solidFill>
                            <a:srgbClr val="ED7D31"/>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4981491" y="3097016"/>
                            <a:ext cx="361604" cy="584200"/>
                          </a:xfrm>
                          <a:prstGeom prst="rect">
                            <a:avLst/>
                          </a:prstGeom>
                          <a:solidFill>
                            <a:srgbClr val="ED7D31"/>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4956167" y="3681216"/>
                            <a:ext cx="492443" cy="276999"/>
                          </a:xfrm>
                          <a:prstGeom prst="rect">
                            <a:avLst/>
                          </a:prstGeom>
                          <a:noFill/>
                        </wps:spPr>
                        <wps:txbx>
                          <w:txbxContent>
                            <w:p w14:paraId="43EF5B8C" w14:textId="77777777" w:rsidR="00D10CE3" w:rsidRDefault="00D10CE3" w:rsidP="00D10CE3">
                              <w:pPr>
                                <w:pStyle w:val="NormalWeb"/>
                                <w:spacing w:before="0" w:beforeAutospacing="0" w:after="0" w:afterAutospacing="0"/>
                              </w:pPr>
                              <w:r w:rsidRPr="00BF0886">
                                <w:rPr>
                                  <w:rFonts w:ascii="Calibri" w:hAnsi="Calibri"/>
                                  <w:color w:val="000000"/>
                                  <w:kern w:val="24"/>
                                </w:rPr>
                                <w:t>PCEF</w:t>
                              </w:r>
                            </w:p>
                          </w:txbxContent>
                        </wps:txbx>
                        <wps:bodyPr wrap="square" rtlCol="0">
                          <a:noAutofit/>
                        </wps:bodyPr>
                      </wps:wsp>
                      <wps:wsp>
                        <wps:cNvPr id="13" name="Text Box 13"/>
                        <wps:cNvSpPr txBox="1"/>
                        <wps:spPr>
                          <a:xfrm>
                            <a:off x="3139667" y="3682416"/>
                            <a:ext cx="444352" cy="276999"/>
                          </a:xfrm>
                          <a:prstGeom prst="rect">
                            <a:avLst/>
                          </a:prstGeom>
                          <a:noFill/>
                        </wps:spPr>
                        <wps:txbx>
                          <w:txbxContent>
                            <w:p w14:paraId="6E7A1686" w14:textId="77777777" w:rsidR="00D10CE3" w:rsidRDefault="00D10CE3" w:rsidP="00D10CE3">
                              <w:pPr>
                                <w:pStyle w:val="NormalWeb"/>
                                <w:spacing w:before="0" w:beforeAutospacing="0" w:after="0" w:afterAutospacing="0"/>
                              </w:pPr>
                              <w:r w:rsidRPr="00BF0886">
                                <w:rPr>
                                  <w:rFonts w:ascii="Calibri" w:hAnsi="Calibri"/>
                                  <w:color w:val="000000"/>
                                  <w:kern w:val="24"/>
                                </w:rPr>
                                <w:t>eNB</w:t>
                              </w:r>
                            </w:p>
                          </w:txbxContent>
                        </wps:txbx>
                        <wps:bodyPr wrap="square" rtlCol="0">
                          <a:noAutofit/>
                        </wps:bodyPr>
                      </wps:wsp>
                      <wps:wsp>
                        <wps:cNvPr id="14" name="Text Box 14"/>
                        <wps:cNvSpPr txBox="1"/>
                        <wps:spPr>
                          <a:xfrm>
                            <a:off x="1517467" y="3681216"/>
                            <a:ext cx="632470" cy="463353"/>
                          </a:xfrm>
                          <a:prstGeom prst="rect">
                            <a:avLst/>
                          </a:prstGeom>
                          <a:noFill/>
                        </wps:spPr>
                        <wps:txbx>
                          <w:txbxContent>
                            <w:p w14:paraId="277E0E49" w14:textId="77777777" w:rsidR="00D10CE3" w:rsidRDefault="00D10CE3" w:rsidP="00D10CE3">
                              <w:pPr>
                                <w:pStyle w:val="NormalWeb"/>
                                <w:spacing w:before="0" w:beforeAutospacing="0" w:after="0" w:afterAutospacing="0"/>
                              </w:pPr>
                              <w:r w:rsidRPr="00BF0886">
                                <w:rPr>
                                  <w:rFonts w:ascii="Calibri" w:hAnsi="Calibri"/>
                                  <w:color w:val="000000"/>
                                  <w:kern w:val="24"/>
                                </w:rPr>
                                <w:t>eRelay-</w:t>
                              </w:r>
                            </w:p>
                            <w:p w14:paraId="29F6BF77" w14:textId="77777777" w:rsidR="00D10CE3" w:rsidRDefault="00D10CE3" w:rsidP="00D10CE3">
                              <w:pPr>
                                <w:pStyle w:val="NormalWeb"/>
                                <w:spacing w:before="0" w:beforeAutospacing="0" w:after="0" w:afterAutospacing="0"/>
                              </w:pPr>
                              <w:r w:rsidRPr="00BF0886">
                                <w:rPr>
                                  <w:rFonts w:ascii="Calibri" w:hAnsi="Calibri"/>
                                  <w:color w:val="000000"/>
                                  <w:kern w:val="24"/>
                                </w:rPr>
                                <w:t>UE</w:t>
                              </w:r>
                            </w:p>
                          </w:txbxContent>
                        </wps:txbx>
                        <wps:bodyPr wrap="square" rtlCol="0">
                          <a:noAutofit/>
                        </wps:bodyPr>
                      </wps:wsp>
                      <wps:wsp>
                        <wps:cNvPr id="15" name="Text Box 15"/>
                        <wps:cNvSpPr txBox="1"/>
                        <wps:spPr>
                          <a:xfrm>
                            <a:off x="0" y="3680844"/>
                            <a:ext cx="788682" cy="463353"/>
                          </a:xfrm>
                          <a:prstGeom prst="rect">
                            <a:avLst/>
                          </a:prstGeom>
                          <a:noFill/>
                        </wps:spPr>
                        <wps:txbx>
                          <w:txbxContent>
                            <w:p w14:paraId="22330B1C" w14:textId="77777777" w:rsidR="00D10CE3" w:rsidRDefault="00D10CE3" w:rsidP="00D10CE3">
                              <w:pPr>
                                <w:pStyle w:val="NormalWeb"/>
                                <w:spacing w:before="0" w:beforeAutospacing="0" w:after="0" w:afterAutospacing="0"/>
                              </w:pPr>
                              <w:r w:rsidRPr="00BF0886">
                                <w:rPr>
                                  <w:rFonts w:ascii="Calibri" w:hAnsi="Calibri"/>
                                  <w:color w:val="000000"/>
                                  <w:kern w:val="24"/>
                                </w:rPr>
                                <w:t>eRemote-</w:t>
                              </w:r>
                            </w:p>
                            <w:p w14:paraId="1B3DF489" w14:textId="77777777" w:rsidR="00D10CE3" w:rsidRDefault="00D10CE3" w:rsidP="00D10CE3">
                              <w:pPr>
                                <w:pStyle w:val="NormalWeb"/>
                                <w:spacing w:before="0" w:beforeAutospacing="0" w:after="0" w:afterAutospacing="0"/>
                              </w:pPr>
                              <w:r w:rsidRPr="00BF0886">
                                <w:rPr>
                                  <w:rFonts w:ascii="Calibri" w:hAnsi="Calibri"/>
                                  <w:color w:val="000000"/>
                                  <w:kern w:val="24"/>
                                </w:rPr>
                                <w:t>UE</w:t>
                              </w:r>
                            </w:p>
                          </w:txbxContent>
                        </wps:txbx>
                        <wps:bodyPr wrap="square" rtlCol="0">
                          <a:noAutofit/>
                        </wps:bodyPr>
                      </wps:wsp>
                      <wps:wsp>
                        <wps:cNvPr id="16" name="Straight Arrow Connector 16"/>
                        <wps:cNvCnPr/>
                        <wps:spPr>
                          <a:xfrm flipH="1">
                            <a:off x="272821" y="1560316"/>
                            <a:ext cx="2012922" cy="1536700"/>
                          </a:xfrm>
                          <a:prstGeom prst="straightConnector1">
                            <a:avLst/>
                          </a:prstGeom>
                          <a:noFill/>
                          <a:ln w="6350" cap="flat" cmpd="sng" algn="ctr">
                            <a:solidFill>
                              <a:srgbClr val="00B050"/>
                            </a:solidFill>
                            <a:prstDash val="solid"/>
                            <a:miter lim="800000"/>
                            <a:tailEnd type="triangle"/>
                          </a:ln>
                          <a:effectLst/>
                        </wps:spPr>
                        <wps:bodyPr/>
                      </wps:wsp>
                      <wps:wsp>
                        <wps:cNvPr id="17" name="Straight Arrow Connector 17"/>
                        <wps:cNvCnPr/>
                        <wps:spPr>
                          <a:xfrm>
                            <a:off x="4086141" y="1560316"/>
                            <a:ext cx="1076152" cy="1536700"/>
                          </a:xfrm>
                          <a:prstGeom prst="straightConnector1">
                            <a:avLst/>
                          </a:prstGeom>
                          <a:noFill/>
                          <a:ln w="6350" cap="flat" cmpd="sng" algn="ctr">
                            <a:solidFill>
                              <a:srgbClr val="00B050"/>
                            </a:solidFill>
                            <a:prstDash val="solid"/>
                            <a:miter lim="800000"/>
                            <a:tailEnd type="triangle"/>
                          </a:ln>
                          <a:effectLst/>
                        </wps:spPr>
                        <wps:bodyPr/>
                      </wps:wsp>
                      <wps:wsp>
                        <wps:cNvPr id="18" name="Straight Arrow Connector 18"/>
                        <wps:cNvCnPr/>
                        <wps:spPr>
                          <a:xfrm>
                            <a:off x="3541369" y="3389116"/>
                            <a:ext cx="1440122" cy="0"/>
                          </a:xfrm>
                          <a:prstGeom prst="straightConnector1">
                            <a:avLst/>
                          </a:prstGeom>
                          <a:noFill/>
                          <a:ln w="6350" cap="flat" cmpd="sng" algn="ctr">
                            <a:solidFill>
                              <a:srgbClr val="4472C4"/>
                            </a:solidFill>
                            <a:prstDash val="solid"/>
                            <a:miter lim="800000"/>
                            <a:headEnd type="triangle"/>
                            <a:tailEnd type="triangle"/>
                          </a:ln>
                          <a:effectLst/>
                        </wps:spPr>
                        <wps:bodyPr/>
                      </wps:wsp>
                      <wps:wsp>
                        <wps:cNvPr id="19" name="Text Box 19"/>
                        <wps:cNvSpPr txBox="1"/>
                        <wps:spPr>
                          <a:xfrm>
                            <a:off x="3793356" y="3416180"/>
                            <a:ext cx="1100472" cy="277377"/>
                          </a:xfrm>
                          <a:prstGeom prst="rect">
                            <a:avLst/>
                          </a:prstGeom>
                          <a:noFill/>
                        </wps:spPr>
                        <wps:txbx>
                          <w:txbxContent>
                            <w:p w14:paraId="13655209" w14:textId="77777777" w:rsidR="00D10CE3" w:rsidRDefault="00D10CE3" w:rsidP="00D10CE3">
                              <w:pPr>
                                <w:pStyle w:val="NormalWeb"/>
                                <w:spacing w:before="0" w:beforeAutospacing="0" w:after="0" w:afterAutospacing="0"/>
                              </w:pPr>
                              <w:r w:rsidRPr="00BF0886">
                                <w:rPr>
                                  <w:rFonts w:ascii="Calibri" w:hAnsi="Calibri"/>
                                  <w:color w:val="000000"/>
                                  <w:kern w:val="24"/>
                                </w:rPr>
                                <w:t>20ms normally</w:t>
                              </w:r>
                            </w:p>
                          </w:txbxContent>
                        </wps:txbx>
                        <wps:bodyPr wrap="square" rtlCol="0">
                          <a:noAutofit/>
                        </wps:bodyPr>
                      </wps:wsp>
                      <wps:wsp>
                        <wps:cNvPr id="20" name="Text Box 20"/>
                        <wps:cNvSpPr txBox="1"/>
                        <wps:spPr>
                          <a:xfrm>
                            <a:off x="2178763" y="3387966"/>
                            <a:ext cx="662950" cy="277377"/>
                          </a:xfrm>
                          <a:prstGeom prst="rect">
                            <a:avLst/>
                          </a:prstGeom>
                          <a:noFill/>
                        </wps:spPr>
                        <wps:txbx>
                          <w:txbxContent>
                            <w:p w14:paraId="39CD1E73" w14:textId="77777777" w:rsidR="00D10CE3" w:rsidRDefault="00D10CE3" w:rsidP="00D10CE3">
                              <w:pPr>
                                <w:pStyle w:val="NormalWeb"/>
                                <w:spacing w:before="0" w:beforeAutospacing="0" w:after="0" w:afterAutospacing="0"/>
                              </w:pPr>
                              <w:r w:rsidRPr="00BF0886">
                                <w:rPr>
                                  <w:rFonts w:ascii="Calibri" w:hAnsi="Calibri"/>
                                  <w:color w:val="000000"/>
                                  <w:kern w:val="24"/>
                                </w:rPr>
                                <w:t>Uu-PDB</w:t>
                              </w:r>
                            </w:p>
                          </w:txbxContent>
                        </wps:txbx>
                        <wps:bodyPr wrap="square" rtlCol="0">
                          <a:noAutofit/>
                        </wps:bodyPr>
                      </wps:wsp>
                      <wps:wsp>
                        <wps:cNvPr id="21" name="Text Box 21"/>
                        <wps:cNvSpPr txBox="1"/>
                        <wps:spPr>
                          <a:xfrm>
                            <a:off x="687206" y="3387965"/>
                            <a:ext cx="619134" cy="277377"/>
                          </a:xfrm>
                          <a:prstGeom prst="rect">
                            <a:avLst/>
                          </a:prstGeom>
                          <a:noFill/>
                        </wps:spPr>
                        <wps:txbx>
                          <w:txbxContent>
                            <w:p w14:paraId="1E125D34" w14:textId="77777777" w:rsidR="00D10CE3" w:rsidRDefault="00D10CE3" w:rsidP="00D10CE3">
                              <w:pPr>
                                <w:pStyle w:val="NormalWeb"/>
                                <w:spacing w:before="0" w:beforeAutospacing="0" w:after="0" w:afterAutospacing="0"/>
                              </w:pPr>
                              <w:r w:rsidRPr="00BF0886">
                                <w:rPr>
                                  <w:rFonts w:ascii="Calibri" w:hAnsi="Calibri"/>
                                  <w:color w:val="000000"/>
                                  <w:kern w:val="24"/>
                                </w:rPr>
                                <w:t>SL-PDB</w:t>
                              </w:r>
                            </w:p>
                          </w:txbxContent>
                        </wps:txbx>
                        <wps:bodyPr wrap="square" rtlCol="0">
                          <a:noAutofit/>
                        </wps:bodyPr>
                      </wps:wsp>
                      <wps:wsp>
                        <wps:cNvPr id="22" name="Straight Arrow Connector 22"/>
                        <wps:cNvCnPr/>
                        <wps:spPr>
                          <a:xfrm>
                            <a:off x="1924139" y="3389116"/>
                            <a:ext cx="1255626" cy="0"/>
                          </a:xfrm>
                          <a:prstGeom prst="straightConnector1">
                            <a:avLst/>
                          </a:prstGeom>
                          <a:noFill/>
                          <a:ln w="6350" cap="flat" cmpd="sng" algn="ctr">
                            <a:solidFill>
                              <a:srgbClr val="4472C4"/>
                            </a:solidFill>
                            <a:prstDash val="solid"/>
                            <a:miter lim="800000"/>
                            <a:headEnd type="triangle"/>
                            <a:tailEnd type="triangle"/>
                          </a:ln>
                          <a:effectLst/>
                        </wps:spPr>
                        <wps:bodyPr/>
                      </wps:wsp>
                      <wps:wsp>
                        <wps:cNvPr id="23" name="Straight Arrow Connector 23"/>
                        <wps:cNvCnPr/>
                        <wps:spPr>
                          <a:xfrm>
                            <a:off x="453623" y="3389116"/>
                            <a:ext cx="1108912" cy="0"/>
                          </a:xfrm>
                          <a:prstGeom prst="straightConnector1">
                            <a:avLst/>
                          </a:prstGeom>
                          <a:noFill/>
                          <a:ln w="6350" cap="flat" cmpd="sng" algn="ctr">
                            <a:solidFill>
                              <a:srgbClr val="4472C4"/>
                            </a:solidFill>
                            <a:prstDash val="solid"/>
                            <a:miter lim="800000"/>
                            <a:headEnd type="triangle"/>
                            <a:tailEnd type="triangle"/>
                          </a:ln>
                          <a:effectLst/>
                        </wps:spPr>
                        <wps:bodyPr/>
                      </wps:wsp>
                    </wpg:wgp>
                  </a:graphicData>
                </a:graphic>
              </wp:inline>
            </w:drawing>
          </mc:Choice>
          <mc:Fallback>
            <w:pict>
              <v:group w14:anchorId="32C0DE85" id="Group 2" o:spid="_x0000_s1048" style="width:476.25pt;height:327.75pt;mso-position-horizontal-relative:char;mso-position-vertical-relative:line" coordsize="5911939,4144569" o:gfxdata="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">
                <v:shape id="Picture 3" o:spid="_x0000_s1049" type="#_x0000_t75" style="position:absolute;left:1924139;top:507024;width:3987800;height:179070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og&#10;n5DBAAAA2gAAAA8AAABkcnMvZG93bnJldi54bWxEj82qwjAUhPeC7xCO4E7Tqyil1ygXRXHhxr+F&#10;u3ObY1tsTkoTtfr0RhBcDjPzDTOZNaYUN6pdYVnBTz8CQZxaXXCm4LBf9mIQziNrLC2Tggc5mE3b&#10;rQkm2t55S7edz0SAsEtQQe59lUjp0pwMur6tiIN3trVBH2SdSV3jPcBNKQdRNJYGCw4LOVY0zym9&#10;7K5GweW4iofnyMj03y7MxuLpmbmRUt1O8/cLwlPjv+FPe60VDOF9JdwAOX0B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Fogn5DBAAAA2gAAAA8AAAAAAAAAAAAAAAAAnAIAAGRy&#10;cy9kb3ducmV2LnhtbFBLBQYAAAAABAAEAPcAAACKAwAAAAA=&#10;">
                  <v:imagedata r:id="rId8" o:title=""/>
                  <v:path arrowok="t"/>
                </v:shape>
                <v:line id="Straight Connector 4" o:spid="_x0000_s1050" style="position:absolute;visibility:visible;mso-wrap-style:square" from="4079791,290316" to="4092491,156031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LiO+8IAAADaAAAADwAAAGRycy9kb3ducmV2LnhtbESPQWvCQBSE7wX/w/IEb3VTbaVEVxFF&#10;tB4isXp/Zl+TYPZtyK4x/fddQehxmJlvmNmiM5VoqXGlZQVvwwgEcWZ1ybmC0/fm9ROE88gaK8uk&#10;4JccLOa9lxnG2t45pfbocxEg7GJUUHhfx1K6rCCDbmhr4uD92MagD7LJpW7wHuCmkqMomkiDJYeF&#10;AmtaFZRdjzejQF6S9T7ZfrWHVWrOSTLWH63WSg363XIKwlPn/8PP9k4reIfHlXAD5Pw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lLiO+8IAAADaAAAADwAAAAAAAAAAAAAA&#10;AAChAgAAZHJzL2Rvd25yZXYueG1sUEsFBgAAAAAEAAQA+QAAAJADAAAAAA==&#10;" strokecolor="#4472c4" strokeweight=".5pt">
                  <v:stroke joinstyle="miter"/>
                </v:line>
                <v:line id="Straight Connector 5" o:spid="_x0000_s1051" style="position:absolute;visibility:visible;mso-wrap-style:square" from="2273043,290316" to="2285743,156031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rYMIAAADaAAAADwAAAGRycy9kb3ducmV2LnhtbESPT4vCMBTE74LfITxhb5ruLopUoywu&#10;y6qHiv/uz+bZFpuX0sRav70RBI/DzPyGmc5bU4qGaldYVvA5iEAQp1YXnCk47P/6YxDOI2ssLZOC&#10;OzmYz7qdKcba3nhLzc5nIkDYxagg976KpXRpTgbdwFbEwTvb2qAPss6krvEW4KaUX1E0kgYLDgs5&#10;VrTIKb3srkaBPCW/6+R/1WwWW3NMkm89bLRW6qPX/kxAeGr9O/xqL7WCITyvhBsgZw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QrYMIAAADaAAAADwAAAAAAAAAAAAAA&#10;AAChAgAAZHJzL2Rvd25yZXYueG1sUEsFBgAAAAAEAAQA+QAAAJADAAAAAA==&#10;" strokecolor="#4472c4" strokeweight=".5pt">
                  <v:stroke joinstyle="miter"/>
                </v:line>
                <v:shape id="Straight Arrow Connector 6" o:spid="_x0000_s1052" type="#_x0000_t32" style="position:absolute;left:2285743;top:391916;width:1794048;height:2540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oRxccMAAADaAAAADwAAAGRycy9kb3ducmV2LnhtbESP0WoCMRRE3wv9h3ALvpSaWFDC1iil&#10;IEhRaG0/4JLcbpZubpZNdFe/3giFPg4zc4ZZrsfQihP1qYlsYDZVIIhtdA3XBr6/Nk8aRMrIDtvI&#10;ZOBMCdar+7slVi4O/EmnQ65FgXCq0IDPuaukTNZTwDSNHXHxfmIfMBfZ19L1OBR4aOWzUgsZsOGy&#10;4LGjN0/293AMBuaz/dbqy+7Rv+tWXaz60Hs9GDN5GF9fQGQa83/4r711BhZwu1JugFxd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6EcXHDAAAA2gAAAA8AAAAAAAAAAAAA&#10;AAAAoQIAAGRycy9kb3ducmV2LnhtbFBLBQYAAAAABAAEAPkAAACRAwAAAAA=&#10;" strokecolor="#4472c4" strokeweight=".5pt">
                  <v:stroke startarrow="block" endarrow="block" joinstyle="miter"/>
                </v:shape>
                <v:shape id="Text Box 7" o:spid="_x0000_s1053" type="#_x0000_t202" style="position:absolute;left:2551952;width:1143017;height:463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5A6wwwAA&#10;ANoAAAAPAAAAZHJzL2Rvd25yZXYueG1sRI9Ba8JAFITvBf/D8oTedNdS2xqzkaIInixNW8HbI/tM&#10;gtm3Ibua9N93BaHHYWa+YdLVYBtxpc7XjjXMpgoEceFMzaWG76/t5A2ED8gGG8ek4Zc8rLLRQ4qJ&#10;cT1/0jUPpYgQ9glqqEJoEyl9UZFFP3UtcfROrrMYouxKaTrsI9w28kmpF2mx5rhQYUvriopzfrEa&#10;fvan4+FZfZQbO297NyjJdiG1fhwP70sQgYbwH763d0bDK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5A6wwwAAANoAAAAPAAAAAAAAAAAAAAAAAJcCAABkcnMvZG93&#10;bnJldi54bWxQSwUGAAAAAAQABAD1AAAAhwMAAAAA&#10;" filled="f" stroked="f">
                  <v:textbox>
                    <w:txbxContent>
                      <w:p w14:paraId="4170266D" w14:textId="77777777" w:rsidR="00D10CE3" w:rsidRDefault="00D10CE3" w:rsidP="00D10CE3">
                        <w:pPr>
                          <w:pStyle w:val="NormalWeb"/>
                          <w:spacing w:before="0" w:beforeAutospacing="0" w:after="0" w:afterAutospacing="0"/>
                        </w:pPr>
                        <w:r w:rsidRPr="00BF0886">
                          <w:rPr>
                            <w:rFonts w:ascii="Calibri" w:hAnsi="Calibri"/>
                            <w:color w:val="000000"/>
                            <w:kern w:val="24"/>
                          </w:rPr>
                          <w:t>PDB</w:t>
                        </w:r>
                      </w:p>
                      <w:p w14:paraId="067F005D" w14:textId="77777777" w:rsidR="00D10CE3" w:rsidRDefault="00D10CE3" w:rsidP="00D10CE3">
                        <w:pPr>
                          <w:pStyle w:val="NormalWeb"/>
                          <w:spacing w:before="0" w:beforeAutospacing="0" w:after="0" w:afterAutospacing="0"/>
                        </w:pPr>
                        <w:r w:rsidRPr="00BF0886">
                          <w:rPr>
                            <w:rFonts w:ascii="Calibri" w:hAnsi="Calibri"/>
                            <w:color w:val="000000"/>
                            <w:kern w:val="24"/>
                          </w:rPr>
                          <w:t>From TS 23.203</w:t>
                        </w:r>
                      </w:p>
                    </w:txbxContent>
                  </v:textbox>
                </v:shape>
                <v:rect id="Rectangle 8" o:spid="_x0000_s1054" style="position:absolute;left:92019;top:3097016;width:361604;height:584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ux15wAAA&#10;ANoAAAAPAAAAZHJzL2Rvd25yZXYueG1sRE9Ni8IwEL0L+x/CCN40dVeKVKO4wrKeXKwWPQ7N2Fab&#10;SWmi1n9vDgseH+97vuxMLe7UusqygvEoAkGcW11xoeCw/xlOQTiPrLG2TAqe5GC5+OjNMdH2wTu6&#10;p74QIYRdggpK75tESpeXZNCNbEMcuLNtDfoA20LqFh8h3NTyM4piabDi0FBiQ+uS8mt6Mwp26fW0&#10;zda1+87jS5xt/n6/Juao1KDfrWYgPHX+Lf53b7SCsDVcCTdALl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Jux15wAAAANoAAAAPAAAAAAAAAAAAAAAAAJcCAABkcnMvZG93bnJl&#10;di54bWxQSwUGAAAAAAQABAD1AAAAhAMAAAAA&#10;" fillcolor="#ed7d31" strokecolor="#2f528f" strokeweight="1pt"/>
                <v:rect id="Rectangle 9" o:spid="_x0000_s1055" style="position:absolute;left:1562535;top:3097016;width:361604;height:584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97jixAAA&#10;ANoAAAAPAAAAZHJzL2Rvd25yZXYueG1sRI9Ba8JAFITvBf/D8oTemo2tBBvdBBVKPVWMlfb4yD6T&#10;aPZtyG41/nu3UOhxmJlvmEU+mFZcqHeNZQWTKAZBXFrdcKXgc//2NAPhPLLG1jIpuJGDPBs9LDDV&#10;9so7uhS+EgHCLkUFtfddKqUrazLoItsRB+9oe4M+yL6SusdrgJtWPsdxIg02HBZq7GhdU3kufoyC&#10;XXH+/jisW7cqk1Ny2GzfX6bmS6nH8bCcg/A0+P/wX3ujFbzC75VwA2R2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ve44sQAAADaAAAADwAAAAAAAAAAAAAAAACXAgAAZHJzL2Rv&#10;d25yZXYueG1sUEsFBgAAAAAEAAQA9QAAAIgDAAAAAA==&#10;" fillcolor="#ed7d31" strokecolor="#2f528f" strokeweight="1pt"/>
                <v:rect id="Rectangle 10" o:spid="_x0000_s1056" style="position:absolute;left:3179765;top:3097016;width:361604;height:584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tLORxQAA&#10;ANsAAAAPAAAAZHJzL2Rvd25yZXYueG1sRI9Ba8JAEIXvhf6HZYTe6sa2BImuYoVSTy1GRY9Ddkyi&#10;2dmQ3Wr8986h4G2G9+a9b6bz3jXqQl2oPRsYDRNQxIW3NZcGtpuv1zGoEJEtNp7JwI0CzGfPT1PM&#10;rL/ymi55LJWEcMjQQBVjm2kdioochqFviUU7+s5hlLUrte3wKuGu0W9JkmqHNUtDhS0tKyrO+Z8z&#10;sM7Ph5/dsgmfRXpKd6vf7/cPtzfmZdAvJqAi9fFh/r9eWcEXevlFBt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S0s5HFAAAA2wAAAA8AAAAAAAAAAAAAAAAAlwIAAGRycy9k&#10;b3ducmV2LnhtbFBLBQYAAAAABAAEAPUAAACJAwAAAAA=&#10;" fillcolor="#ed7d31" strokecolor="#2f528f" strokeweight="1pt"/>
                <v:rect id="Rectangle 11" o:spid="_x0000_s1057" style="position:absolute;left:4981491;top:3097016;width:361604;height:584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BYKwwAA&#10;ANsAAAAPAAAAZHJzL2Rvd25yZXYueG1sRE9Na8JAEL0X/A/LCN7qRi1BUlfRQGlOFVOlPQ7ZaRKT&#10;nQ3ZbUz/vVso9DaP9zmb3WhaMVDvassKFvMIBHFhdc2lgvP7y+MahPPIGlvLpOCHHOy2k4cNJtre&#10;+ERD7ksRQtglqKDyvkukdEVFBt3cdsSB+7K9QR9gX0rd4y2Em1YuoyiWBmsODRV2lFZUNPm3UXDK&#10;m8+3S9q6QxFf40t2fF09mQ+lZtNx/wzC0+j/xX/uTIf5C/j9JRwgt3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BYKwwAAANsAAAAPAAAAAAAAAAAAAAAAAJcCAABkcnMvZG93&#10;bnJldi54bWxQSwUGAAAAAAQABAD1AAAAhwMAAAAA&#10;" fillcolor="#ed7d31" strokecolor="#2f528f" strokeweight="1pt"/>
                <v:shape id="Text Box 12" o:spid="_x0000_s1058" type="#_x0000_t202" style="position:absolute;left:4956167;top:3681216;width:492443;height:27699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Hu4VwAAA&#10;ANsAAAAPAAAAZHJzL2Rvd25yZXYueG1sRE9Li8IwEL4L/ocwgjdNFBW3GkV2ETwpPnZhb0MztsVm&#10;Uppo6783Cwve5uN7znLd2lI8qPaFYw2joQJBnDpTcKbhct4O5iB8QDZYOiYNT/KwXnU7S0yMa/hI&#10;j1PIRAxhn6CGPIQqkdKnOVn0Q1cRR+7qaoshwjqTpsYmhttSjpWaSYsFx4YcK/rMKb2d7lbD9/76&#10;+zNRh+zLTqvGtUqy/ZBa93vtZgEiUBve4n/3zsT5Y/j7JR4gVy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DHu4VwAAAANsAAAAPAAAAAAAAAAAAAAAAAJcCAABkcnMvZG93bnJl&#10;di54bWxQSwUGAAAAAAQABAD1AAAAhAMAAAAA&#10;" filled="f" stroked="f">
                  <v:textbox>
                    <w:txbxContent>
                      <w:p w14:paraId="43EF5B8C" w14:textId="77777777" w:rsidR="00D10CE3" w:rsidRDefault="00D10CE3" w:rsidP="00D10CE3">
                        <w:pPr>
                          <w:pStyle w:val="NormalWeb"/>
                          <w:spacing w:before="0" w:beforeAutospacing="0" w:after="0" w:afterAutospacing="0"/>
                        </w:pPr>
                        <w:r w:rsidRPr="00BF0886">
                          <w:rPr>
                            <w:rFonts w:ascii="Calibri" w:hAnsi="Calibri"/>
                            <w:color w:val="000000"/>
                            <w:kern w:val="24"/>
                          </w:rPr>
                          <w:t>PCEF</w:t>
                        </w:r>
                      </w:p>
                    </w:txbxContent>
                  </v:textbox>
                </v:shape>
                <v:shape id="Text Box 13" o:spid="_x0000_s1059" type="#_x0000_t202" style="position:absolute;left:3139667;top:3682416;width:444352;height:27699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UkuOwQAA&#10;ANsAAAAPAAAAZHJzL2Rvd25yZXYueG1sRE9Na8JAEL0X/A/LCN50V22lxmxEWgo9tZi2grchOybB&#10;7GzIbk38925B6G0e73PS7WAbcaHO1441zGcKBHHhTM2lhu+vt+kzCB+QDTaOScOVPGyz0UOKiXE9&#10;7+mSh1LEEPYJaqhCaBMpfVGRRT9zLXHkTq6zGCLsSmk67GO4beRCqZW0WHNsqLCll4qKc/5rNfx8&#10;nI6HR/VZvtqntneDkmzXUuvJeNhtQAQawr/47n43cf4S/n6JB8js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FJLjsEAAADbAAAADwAAAAAAAAAAAAAAAACXAgAAZHJzL2Rvd25y&#10;ZXYueG1sUEsFBgAAAAAEAAQA9QAAAIUDAAAAAA==&#10;" filled="f" stroked="f">
                  <v:textbox>
                    <w:txbxContent>
                      <w:p w14:paraId="6E7A1686" w14:textId="77777777" w:rsidR="00D10CE3" w:rsidRDefault="00D10CE3" w:rsidP="00D10CE3">
                        <w:pPr>
                          <w:pStyle w:val="NormalWeb"/>
                          <w:spacing w:before="0" w:beforeAutospacing="0" w:after="0" w:afterAutospacing="0"/>
                        </w:pPr>
                        <w:proofErr w:type="spellStart"/>
                        <w:r w:rsidRPr="00BF0886">
                          <w:rPr>
                            <w:rFonts w:ascii="Calibri" w:hAnsi="Calibri"/>
                            <w:color w:val="000000"/>
                            <w:kern w:val="24"/>
                          </w:rPr>
                          <w:t>eNB</w:t>
                        </w:r>
                        <w:proofErr w:type="spellEnd"/>
                      </w:p>
                    </w:txbxContent>
                  </v:textbox>
                </v:shape>
                <v:shape id="Text Box 14" o:spid="_x0000_s1060" type="#_x0000_t202" style="position:absolute;left:1517467;top:3681216;width:632470;height:463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u9P6wAAA&#10;ANsAAAAPAAAAZHJzL2Rvd25yZXYueG1sRE9Li8IwEL4L/ocwgjdNFBW3GkUUYU8uPnZhb0MztsVm&#10;Uppou/9+Iwje5uN7znLd2lI8qPaFYw2joQJBnDpTcKbhct4P5iB8QDZYOiYNf+Rhvep2lpgY1/CR&#10;HqeQiRjCPkENeQhVIqVPc7Loh64ijtzV1RZDhHUmTY1NDLelHCs1kxYLjg05VrTNKb2d7lbD9+H6&#10;+zNRX9nOTqvGtUqy/ZBa93vtZgEiUBve4pf708T5E3j+Eg+Qq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ju9P6wAAAANsAAAAPAAAAAAAAAAAAAAAAAJcCAABkcnMvZG93bnJl&#10;di54bWxQSwUGAAAAAAQABAD1AAAAhAMAAAAA&#10;" filled="f" stroked="f">
                  <v:textbox>
                    <w:txbxContent>
                      <w:p w14:paraId="277E0E49" w14:textId="77777777" w:rsidR="00D10CE3" w:rsidRDefault="00D10CE3" w:rsidP="00D10CE3">
                        <w:pPr>
                          <w:pStyle w:val="NormalWeb"/>
                          <w:spacing w:before="0" w:beforeAutospacing="0" w:after="0" w:afterAutospacing="0"/>
                        </w:pPr>
                        <w:proofErr w:type="spellStart"/>
                        <w:r w:rsidRPr="00BF0886">
                          <w:rPr>
                            <w:rFonts w:ascii="Calibri" w:hAnsi="Calibri"/>
                            <w:color w:val="000000"/>
                            <w:kern w:val="24"/>
                          </w:rPr>
                          <w:t>eRelay</w:t>
                        </w:r>
                        <w:proofErr w:type="spellEnd"/>
                        <w:r w:rsidRPr="00BF0886">
                          <w:rPr>
                            <w:rFonts w:ascii="Calibri" w:hAnsi="Calibri"/>
                            <w:color w:val="000000"/>
                            <w:kern w:val="24"/>
                          </w:rPr>
                          <w:t>-</w:t>
                        </w:r>
                      </w:p>
                      <w:p w14:paraId="29F6BF77" w14:textId="77777777" w:rsidR="00D10CE3" w:rsidRDefault="00D10CE3" w:rsidP="00D10CE3">
                        <w:pPr>
                          <w:pStyle w:val="NormalWeb"/>
                          <w:spacing w:before="0" w:beforeAutospacing="0" w:after="0" w:afterAutospacing="0"/>
                        </w:pPr>
                        <w:r w:rsidRPr="00BF0886">
                          <w:rPr>
                            <w:rFonts w:ascii="Calibri" w:hAnsi="Calibri"/>
                            <w:color w:val="000000"/>
                            <w:kern w:val="24"/>
                          </w:rPr>
                          <w:t>UE</w:t>
                        </w:r>
                      </w:p>
                    </w:txbxContent>
                  </v:textbox>
                </v:shape>
                <v:shape id="Text Box 15" o:spid="_x0000_s1061" type="#_x0000_t202" style="position:absolute;top:3680844;width:788682;height:463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93ZhvwAA&#10;ANsAAAAPAAAAZHJzL2Rvd25yZXYueG1sRE9Ni8IwEL0v+B/CCN7WRNHFrUYRRfCkrLoLexuasS02&#10;k9JEW/+9EQRv83ifM1u0thQ3qn3hWMOgr0AQp84UnGk4HTefExA+IBssHZOGO3lYzDsfM0yMa/iH&#10;boeQiRjCPkENeQhVIqVPc7Lo+64ijtzZ1RZDhHUmTY1NDLelHCr1JS0WHBtyrGiVU3o5XK2G3935&#10;/2+k9tnajqvGtUqy/ZZa97rtcgoiUBve4pd7a+L8MTx/iQ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z3dmG/AAAA2wAAAA8AAAAAAAAAAAAAAAAAlwIAAGRycy9kb3ducmV2&#10;LnhtbFBLBQYAAAAABAAEAPUAAACDAwAAAAA=&#10;" filled="f" stroked="f">
                  <v:textbox>
                    <w:txbxContent>
                      <w:p w14:paraId="22330B1C" w14:textId="77777777" w:rsidR="00D10CE3" w:rsidRDefault="00D10CE3" w:rsidP="00D10CE3">
                        <w:pPr>
                          <w:pStyle w:val="NormalWeb"/>
                          <w:spacing w:before="0" w:beforeAutospacing="0" w:after="0" w:afterAutospacing="0"/>
                        </w:pPr>
                        <w:proofErr w:type="spellStart"/>
                        <w:r w:rsidRPr="00BF0886">
                          <w:rPr>
                            <w:rFonts w:ascii="Calibri" w:hAnsi="Calibri"/>
                            <w:color w:val="000000"/>
                            <w:kern w:val="24"/>
                          </w:rPr>
                          <w:t>eRemote</w:t>
                        </w:r>
                        <w:proofErr w:type="spellEnd"/>
                        <w:r w:rsidRPr="00BF0886">
                          <w:rPr>
                            <w:rFonts w:ascii="Calibri" w:hAnsi="Calibri"/>
                            <w:color w:val="000000"/>
                            <w:kern w:val="24"/>
                          </w:rPr>
                          <w:t>-</w:t>
                        </w:r>
                      </w:p>
                      <w:p w14:paraId="1B3DF489" w14:textId="77777777" w:rsidR="00D10CE3" w:rsidRDefault="00D10CE3" w:rsidP="00D10CE3">
                        <w:pPr>
                          <w:pStyle w:val="NormalWeb"/>
                          <w:spacing w:before="0" w:beforeAutospacing="0" w:after="0" w:afterAutospacing="0"/>
                        </w:pPr>
                        <w:r w:rsidRPr="00BF0886">
                          <w:rPr>
                            <w:rFonts w:ascii="Calibri" w:hAnsi="Calibri"/>
                            <w:color w:val="000000"/>
                            <w:kern w:val="24"/>
                          </w:rPr>
                          <w:t>UE</w:t>
                        </w:r>
                      </w:p>
                    </w:txbxContent>
                  </v:textbox>
                </v:shape>
                <v:shape id="Straight Arrow Connector 16" o:spid="_x0000_s1062" type="#_x0000_t32" style="position:absolute;left:272821;top:1560316;width:2012922;height:153670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K9G5MMAAADbAAAADwAAAGRycy9kb3ducmV2LnhtbERP32vCMBB+H+x/CCf4tqYqiHRGkcFA&#10;fNhmFWRvZ3M2Yc2lNJnt9tcbYbC3+/h+3nI9uEZcqQvWs4JJloMgrry2XCs4Hl6fFiBCRNbYeCYF&#10;PxRgvXp8WGKhfc97upaxFimEQ4EKTIxtIWWoDDkMmW+JE3fxncOYYFdL3WGfwl0jp3k+lw4tpwaD&#10;Lb0Yqr7Kb6dg3+NbNTWfZZ/Pzjt7Wmzs+++HUuPRsHkGEWmI/+I/91an+XO4/5IOkKsb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SvRuTDAAAA2wAAAA8AAAAAAAAAAAAA&#10;AAAAoQIAAGRycy9kb3ducmV2LnhtbFBLBQYAAAAABAAEAPkAAACRAwAAAAA=&#10;" strokecolor="#00b050" strokeweight=".5pt">
                  <v:stroke endarrow="block" joinstyle="miter"/>
                </v:shape>
                <v:shape id="Straight Arrow Connector 17" o:spid="_x0000_s1063" type="#_x0000_t32" style="position:absolute;left:4086141;top:1560316;width:1076152;height:15367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jU1sMAAADbAAAADwAAAGRycy9kb3ducmV2LnhtbERPS2sCMRC+F/wPYQq9FM1WxMdqlGIp&#10;CK0UHwePw2bcpG4myyZdt//eCIXe5uN7zmLVuUq01ATrWcHLIANBXHhtuVRwPLz3pyBCRNZYeSYF&#10;vxRgtew9LDDX/so7avexFCmEQ44KTIx1LmUoDDkMA18TJ+7sG4cxwaaUusFrCneVHGbZWDq0nBoM&#10;1rQ2VFz2P06BXY/t92nrsy/z1sbZ8Pn0MfkcKfX02L3OQUTq4r/4z73Raf4E7r+kA+Ty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8I1NbDAAAA2wAAAA8AAAAAAAAAAAAA&#10;AAAAoQIAAGRycy9kb3ducmV2LnhtbFBLBQYAAAAABAAEAPkAAACRAwAAAAA=&#10;" strokecolor="#00b050" strokeweight=".5pt">
                  <v:stroke endarrow="block" joinstyle="miter"/>
                </v:shape>
                <v:shape id="Straight Arrow Connector 18" o:spid="_x0000_s1064" type="#_x0000_t32" style="position:absolute;left:3541369;top:3389116;width:14401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IeVoMUAAADbAAAADwAAAGRycy9kb3ducmV2LnhtbESPQWvCQBCF74X+h2UKvdWNQqVE1yCC&#10;oPSgNSL2NmSnm5DsbMhuNf33nUOhtxnem/e+WRaj79SNhtgENjCdZKCIq2AbdgbO5fblDVRMyBa7&#10;wGTghyIUq8eHJeY23PmDbqfklIRwzNFAnVKfax2rmjzGSeiJRfsKg8ck6+C0HfAu4b7Tsyyba48N&#10;S0ONPW1qqtrTtzcw262z8pCuh9d9uLy7/rM9uvFszPPTuF6ASjSmf/Pf9c4KvsDKLzKAXv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IeVoMUAAADbAAAADwAAAAAAAAAA&#10;AAAAAAChAgAAZHJzL2Rvd25yZXYueG1sUEsFBgAAAAAEAAQA+QAAAJMDAAAAAA==&#10;" strokecolor="#4472c4" strokeweight=".5pt">
                  <v:stroke startarrow="block" endarrow="block" joinstyle="miter"/>
                </v:shape>
                <v:shape id="Text Box 19" o:spid="_x0000_s1065" type="#_x0000_t202" style="position:absolute;left:3793356;top:3416180;width:1100472;height:27737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unxkvwAA&#10;ANsAAAAPAAAAZHJzL2Rvd25yZXYueG1sRE9Ni8IwEL0L+x/CLHjTZEVlrUZZVgRPiroK3oZmbMs2&#10;k9JEW/+9EQRv83ifM1u0thQ3qn3hWMNXX4EgTp0pONPwd1j1vkH4gGywdEwa7uRhMf/ozDAxruEd&#10;3fYhEzGEfYIa8hCqREqf5mTR911FHLmLqy2GCOtMmhqbGG5LOVBqLC0WHBtyrOg3p/R/f7UajpvL&#10;+TRU22xpR1XjWiXZTqTW3c/2ZwoiUBve4pd7beL8CTx/iQ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26fGS/AAAA2wAAAA8AAAAAAAAAAAAAAAAAlwIAAGRycy9kb3ducmV2&#10;LnhtbFBLBQYAAAAABAAEAPUAAACDAwAAAAA=&#10;" filled="f" stroked="f">
                  <v:textbox>
                    <w:txbxContent>
                      <w:p w14:paraId="13655209" w14:textId="77777777" w:rsidR="00D10CE3" w:rsidRDefault="00D10CE3" w:rsidP="00D10CE3">
                        <w:pPr>
                          <w:pStyle w:val="NormalWeb"/>
                          <w:spacing w:before="0" w:beforeAutospacing="0" w:after="0" w:afterAutospacing="0"/>
                        </w:pPr>
                        <w:r w:rsidRPr="00BF0886">
                          <w:rPr>
                            <w:rFonts w:ascii="Calibri" w:hAnsi="Calibri"/>
                            <w:color w:val="000000"/>
                            <w:kern w:val="24"/>
                          </w:rPr>
                          <w:t>20ms normally</w:t>
                        </w:r>
                      </w:p>
                    </w:txbxContent>
                  </v:textbox>
                </v:shape>
                <v:shape id="Text Box 20" o:spid="_x0000_s1066" type="#_x0000_t202" style="position:absolute;left:2178763;top:3387966;width:662950;height:27737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7B9EwAAA&#10;ANsAAAAPAAAAZHJzL2Rvd25yZXYueG1sRE/Pa8IwFL4L+x/CG3izycTJVhtlKIOdJtZN8PZonm2x&#10;eQlNZrv/3hwGO358v4vNaDtxoz60jjU8ZQoEceVMy7WGr+P77AVEiMgGO8ek4ZcCbNYPkwJz4wY+&#10;0K2MtUghHHLU0MTocylD1ZDFkDlPnLiL6y3GBPtamh6HFG47OVdqKS22nBoa9LRtqLqWP1bD9+fl&#10;fFqofb2zz35wo5JsX6XW08fxbQUi0hj/xX/uD6NhntanL+kHyP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S7B9EwAAAANsAAAAPAAAAAAAAAAAAAAAAAJcCAABkcnMvZG93bnJl&#10;di54bWxQSwUGAAAAAAQABAD1AAAAhAMAAAAA&#10;" filled="f" stroked="f">
                  <v:textbox>
                    <w:txbxContent>
                      <w:p w14:paraId="39CD1E73" w14:textId="77777777" w:rsidR="00D10CE3" w:rsidRDefault="00D10CE3" w:rsidP="00D10CE3">
                        <w:pPr>
                          <w:pStyle w:val="NormalWeb"/>
                          <w:spacing w:before="0" w:beforeAutospacing="0" w:after="0" w:afterAutospacing="0"/>
                        </w:pPr>
                        <w:proofErr w:type="spellStart"/>
                        <w:r w:rsidRPr="00BF0886">
                          <w:rPr>
                            <w:rFonts w:ascii="Calibri" w:hAnsi="Calibri"/>
                            <w:color w:val="000000"/>
                            <w:kern w:val="24"/>
                          </w:rPr>
                          <w:t>Uu</w:t>
                        </w:r>
                        <w:proofErr w:type="spellEnd"/>
                        <w:r w:rsidRPr="00BF0886">
                          <w:rPr>
                            <w:rFonts w:ascii="Calibri" w:hAnsi="Calibri"/>
                            <w:color w:val="000000"/>
                            <w:kern w:val="24"/>
                          </w:rPr>
                          <w:t>-PDB</w:t>
                        </w:r>
                      </w:p>
                    </w:txbxContent>
                  </v:textbox>
                </v:shape>
                <v:shape id="Text Box 21" o:spid="_x0000_s1067" type="#_x0000_t202" style="position:absolute;left:687206;top:3387965;width:619134;height:27737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oLrfwgAA&#10;ANsAAAAPAAAAZHJzL2Rvd25yZXYueG1sRI9Bi8IwFITvwv6H8ARvmigq2jXKoix4UtRdYW+P5tkW&#10;m5fSZG3990YQPA4z8w2zWLW2FDeqfeFYw3CgQBCnzhScafg5ffdnIHxANlg6Jg138rBafnQWmBjX&#10;8IFux5CJCGGfoIY8hCqR0qc5WfQDVxFH7+JqiyHKOpOmxibCbSlHSk2lxYLjQo4VrXNKr8d/q+F3&#10;d/k7j9U+29hJ1bhWSbZzqXWv2359ggjUhnf41d4aDaMhPL/EHy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2gut/CAAAA2wAAAA8AAAAAAAAAAAAAAAAAlwIAAGRycy9kb3du&#10;cmV2LnhtbFBLBQYAAAAABAAEAPUAAACGAwAAAAA=&#10;" filled="f" stroked="f">
                  <v:textbox>
                    <w:txbxContent>
                      <w:p w14:paraId="1E125D34" w14:textId="77777777" w:rsidR="00D10CE3" w:rsidRDefault="00D10CE3" w:rsidP="00D10CE3">
                        <w:pPr>
                          <w:pStyle w:val="NormalWeb"/>
                          <w:spacing w:before="0" w:beforeAutospacing="0" w:after="0" w:afterAutospacing="0"/>
                        </w:pPr>
                        <w:r w:rsidRPr="00BF0886">
                          <w:rPr>
                            <w:rFonts w:ascii="Calibri" w:hAnsi="Calibri"/>
                            <w:color w:val="000000"/>
                            <w:kern w:val="24"/>
                          </w:rPr>
                          <w:t>SL-PDB</w:t>
                        </w:r>
                      </w:p>
                    </w:txbxContent>
                  </v:textbox>
                </v:shape>
                <v:shape id="Straight Arrow Connector 22" o:spid="_x0000_s1068" type="#_x0000_t32" style="position:absolute;left:1924139;top:3389116;width:125562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wNo98IAAADbAAAADwAAAGRycy9kb3ducmV2LnhtbESPQYvCMBSE74L/ITzBm6YWlKUaRQTB&#10;xYOuiujt0TzTYvNSmqzWf2+EhT0OM98MM1u0thIPanzpWMFomIAgzp0u2Sg4HdeDLxA+IGusHJOC&#10;F3lYzLudGWbaPfmHHodgRCxhn6GCIoQ6k9LnBVn0Q1cTR+/mGoshysZI3eAzlttKpkkykRZLjgsF&#10;1rQqKL8ffq2CdLNMjrtw2Y2/3Xlr6ut9b9qTUv1eu5yCCNSG//AfvdGRS+HzJf4AOX8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3wNo98IAAADbAAAADwAAAAAAAAAAAAAA&#10;AAChAgAAZHJzL2Rvd25yZXYueG1sUEsFBgAAAAAEAAQA+QAAAJADAAAAAA==&#10;" strokecolor="#4472c4" strokeweight=".5pt">
                  <v:stroke startarrow="block" endarrow="block" joinstyle="miter"/>
                </v:shape>
                <v:shape id="Straight Arrow Connector 23" o:spid="_x0000_s1069" type="#_x0000_t32" style="position:absolute;left:453623;top:3389116;width:110891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E/NbMIAAADbAAAADwAAAGRycy9kb3ducmV2LnhtbESPQYvCMBSE7wv+h/AEb2uq4iLVKCII&#10;igd3VURvj+aZFpuX0kSt/34jCB6HmW+GmcwaW4o71b5wrKDXTUAQZ04XbBQc9svvEQgfkDWWjknB&#10;kzzMpq2vCabaPfiP7rtgRCxhn6KCPIQqldJnOVn0XVcRR+/iaoshytpIXeMjlttS9pPkR1osOC7k&#10;WNEip+y6u1kF/dU82W/DaTtcu+PGVOfrr2kOSnXazXwMIlATPuE3vdKRG8DrS/wBcvo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E/NbMIAAADbAAAADwAAAAAAAAAAAAAA&#10;AAChAgAAZHJzL2Rvd25yZXYueG1sUEsFBgAAAAAEAAQA+QAAAJADAAAAAA==&#10;" strokecolor="#4472c4" strokeweight=".5pt">
                  <v:stroke startarrow="block" endarrow="block" joinstyle="miter"/>
                </v:shape>
                <w10:anchorlock/>
              </v:group>
            </w:pict>
          </mc:Fallback>
        </mc:AlternateContent>
      </w:r>
    </w:p>
    <w:p w14:paraId="78AB93E5" w14:textId="1B5C72B8" w:rsidR="00D10CE3" w:rsidRDefault="00D10CE3" w:rsidP="00D10CE3">
      <w:pPr>
        <w:jc w:val="center"/>
      </w:pPr>
      <w:r>
        <w:t>Figure 6.x.1.1 PDB view with eRelay-UE</w:t>
      </w:r>
    </w:p>
    <w:p w14:paraId="74640622" w14:textId="77777777" w:rsidR="00D10CE3" w:rsidRDefault="00D10CE3" w:rsidP="00D94EC7"/>
    <w:p w14:paraId="131340DC" w14:textId="19DD81A5" w:rsidR="004D5C15" w:rsidRDefault="004D5C15" w:rsidP="00D94EC7">
      <w:r>
        <w:t xml:space="preserve">The follow call flow </w:t>
      </w:r>
      <w:r w:rsidR="00F80A76">
        <w:t>illustrates</w:t>
      </w:r>
      <w:r>
        <w:t xml:space="preserve"> the overall EPS bearer setup procedure:</w:t>
      </w:r>
    </w:p>
    <w:p w14:paraId="6ABCB4AE" w14:textId="59587F81" w:rsidR="004D5C15" w:rsidRDefault="00145ADE" w:rsidP="00D94EC7">
      <w:r>
        <w:object w:dxaOrig="11155" w:dyaOrig="4915" w14:anchorId="3043A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12.65pt" o:ole="">
            <v:imagedata r:id="rId9" o:title=""/>
          </v:shape>
          <o:OLEObject Type="Embed" ProgID="Visio.Drawing.11" ShapeID="_x0000_i1025" DrawAspect="Content" ObjectID="_1551568048" r:id="rId10"/>
        </w:object>
      </w:r>
    </w:p>
    <w:p w14:paraId="332066AF" w14:textId="77777777" w:rsidR="00145ADE" w:rsidRDefault="00145ADE" w:rsidP="00D94EC7"/>
    <w:p w14:paraId="56FF9B7B" w14:textId="4BDA90F6" w:rsidR="00145ADE" w:rsidRDefault="002F7A31" w:rsidP="00145ADE">
      <w:pPr>
        <w:jc w:val="center"/>
      </w:pPr>
      <w:r>
        <w:t>Figure 6.x.1-</w:t>
      </w:r>
      <w:r w:rsidR="00145ADE">
        <w:t>2 EPS bearer setup with eRelay-UE</w:t>
      </w:r>
    </w:p>
    <w:p w14:paraId="7975E415" w14:textId="1EE948D0" w:rsidR="004D5C15" w:rsidRDefault="004D5C15" w:rsidP="00D94EC7"/>
    <w:p w14:paraId="769B0A42" w14:textId="090A406D" w:rsidR="00145ADE" w:rsidRDefault="0045039B" w:rsidP="00D94EC7">
      <w:r>
        <w:t>The new requirements from the existing EPS bearer setup procedure is:</w:t>
      </w:r>
    </w:p>
    <w:p w14:paraId="40C07C6D" w14:textId="5E04406B" w:rsidR="0045039B" w:rsidRDefault="0045039B" w:rsidP="0045039B">
      <w:pPr>
        <w:pStyle w:val="ListParagraph"/>
        <w:numPr>
          <w:ilvl w:val="0"/>
          <w:numId w:val="41"/>
        </w:numPr>
      </w:pPr>
      <w:r>
        <w:lastRenderedPageBreak/>
        <w:t xml:space="preserve">eNB receives the QoS information (QCI/ARP..) in step 3 to derive the </w:t>
      </w:r>
      <w:r w:rsidR="00560F0B">
        <w:t>required</w:t>
      </w:r>
      <w:r>
        <w:t xml:space="preserve"> SL resources and Uu </w:t>
      </w:r>
      <w:r w:rsidR="00560F0B">
        <w:t>resources in order to meet over</w:t>
      </w:r>
      <w:bookmarkStart w:id="12" w:name="_GoBack"/>
      <w:bookmarkEnd w:id="12"/>
      <w:r>
        <w:t>all radio related PDB (SL-PDB and Uu-PDB) of this EPS bearer.</w:t>
      </w:r>
    </w:p>
    <w:p w14:paraId="2E013E6C" w14:textId="1930A866" w:rsidR="0045039B" w:rsidRDefault="0045039B" w:rsidP="0045039B">
      <w:pPr>
        <w:pStyle w:val="ListParagraph"/>
        <w:numPr>
          <w:ilvl w:val="0"/>
          <w:numId w:val="41"/>
        </w:numPr>
      </w:pPr>
      <w:r>
        <w:t>The information needed for meeting the SL-PDB is sent to eRemote-UE and eRelay-UE as SL info in step 4a/4b. This may be the SL radio related information and up to RAN2 to decide. It is also up to RAN2 to decide how /when this information is sent.</w:t>
      </w:r>
    </w:p>
    <w:p w14:paraId="19D271D7" w14:textId="355BF770" w:rsidR="0045039B" w:rsidRDefault="0045039B" w:rsidP="0045039B">
      <w:pPr>
        <w:pStyle w:val="ListParagraph"/>
        <w:numPr>
          <w:ilvl w:val="0"/>
          <w:numId w:val="41"/>
        </w:numPr>
      </w:pPr>
      <w:r>
        <w:t>ARP is signalled to eRelay-UE from eNb (see step 4a).</w:t>
      </w:r>
    </w:p>
    <w:p w14:paraId="24305955" w14:textId="1CA68326" w:rsidR="0045039B" w:rsidRDefault="0045039B" w:rsidP="0045039B"/>
    <w:p w14:paraId="69D7B2B2" w14:textId="7FDD800D" w:rsidR="00D94EC7" w:rsidRDefault="002F7A31" w:rsidP="00D94EC7">
      <w:pPr>
        <w:pStyle w:val="Heading4"/>
      </w:pPr>
      <w:r>
        <w:t>6.x</w:t>
      </w:r>
      <w:r w:rsidR="00D94EC7">
        <w:t>.1.2</w:t>
      </w:r>
      <w:r w:rsidR="00D94EC7" w:rsidRPr="00BE5D97">
        <w:tab/>
        <w:t>Impact analysis</w:t>
      </w:r>
    </w:p>
    <w:p w14:paraId="27BDE0B8" w14:textId="77777777" w:rsidR="007C05CB" w:rsidRDefault="007C05CB" w:rsidP="007C05CB">
      <w:r>
        <w:t>For resource allocation:</w:t>
      </w:r>
    </w:p>
    <w:p w14:paraId="3A62B66E" w14:textId="77777777" w:rsidR="007C05CB" w:rsidRDefault="007C05CB" w:rsidP="007C05CB">
      <w:pPr>
        <w:pStyle w:val="B1"/>
      </w:pPr>
      <w:r>
        <w:t>eNB’s perspective:</w:t>
      </w:r>
    </w:p>
    <w:p w14:paraId="77FD6DA7" w14:textId="60D174B5" w:rsidR="007C05CB" w:rsidRDefault="00700C09" w:rsidP="007C05CB">
      <w:pPr>
        <w:pStyle w:val="B1"/>
      </w:pPr>
      <w:r>
        <w:t>-</w:t>
      </w:r>
      <w:r>
        <w:tab/>
        <w:t>PDCP</w:t>
      </w:r>
      <w:r w:rsidR="007C05CB">
        <w:t xml:space="preserve"> is between the eRemote-UE and eNb, so the eNb is aware of the radio level (SL+Uu) PDB based on the QCI value assigned to the EPS Bearer. </w:t>
      </w:r>
    </w:p>
    <w:p w14:paraId="50649BC0" w14:textId="77777777" w:rsidR="007C05CB" w:rsidRDefault="007C05CB" w:rsidP="007C05CB">
      <w:pPr>
        <w:pStyle w:val="B1"/>
      </w:pPr>
      <w:r>
        <w:t>-</w:t>
      </w:r>
      <w:r>
        <w:tab/>
        <w:t>eNb assigns the SL resources for data communication between eRelay-UE and eRemote-UE.</w:t>
      </w:r>
    </w:p>
    <w:p w14:paraId="3EB7E6CC" w14:textId="77777777" w:rsidR="007C05CB" w:rsidRDefault="007C05CB" w:rsidP="007C05CB">
      <w:pPr>
        <w:pStyle w:val="B1"/>
      </w:pPr>
      <w:r>
        <w:t>-</w:t>
      </w:r>
      <w:r>
        <w:tab/>
        <w:t>Based on the (SL+Uu) PDB requirements, eNB can assign the needed radio resources to meet the QCI requirement.</w:t>
      </w:r>
    </w:p>
    <w:p w14:paraId="301DF5FA" w14:textId="0FC6ED6F" w:rsidR="007C05CB" w:rsidRDefault="00B05669" w:rsidP="007C05CB">
      <w:pPr>
        <w:pStyle w:val="B1"/>
      </w:pPr>
      <w:r>
        <w:t>-</w:t>
      </w:r>
      <w:r>
        <w:tab/>
        <w:t>Based on the SL-</w:t>
      </w:r>
      <w:r w:rsidR="007C05CB">
        <w:t xml:space="preserve">PDB requirements, eNB can indicate to both eRelay-UE and eRemote-UE on the SL-PDB requirement so </w:t>
      </w:r>
      <w:r w:rsidR="00700C09">
        <w:t xml:space="preserve">that </w:t>
      </w:r>
      <w:r w:rsidR="007C05CB">
        <w:t>these UE</w:t>
      </w:r>
      <w:r w:rsidR="00700C09">
        <w:t>s</w:t>
      </w:r>
      <w:r w:rsidR="007C05CB">
        <w:t xml:space="preserve"> know how to transmit their packet</w:t>
      </w:r>
      <w:r w:rsidR="00700C09">
        <w:t>s</w:t>
      </w:r>
      <w:r w:rsidR="007C05CB">
        <w:t xml:space="preserve"> to meet this SL-PDB requirement.</w:t>
      </w:r>
    </w:p>
    <w:p w14:paraId="087257CF" w14:textId="77777777" w:rsidR="007C05CB" w:rsidRDefault="007C05CB" w:rsidP="007C05CB">
      <w:pPr>
        <w:pStyle w:val="B1"/>
      </w:pPr>
      <w:r>
        <w:t>eRelay-UE’s perspective:</w:t>
      </w:r>
    </w:p>
    <w:p w14:paraId="259F4777" w14:textId="67077069" w:rsidR="007C05CB" w:rsidRDefault="007C05CB" w:rsidP="007C05CB">
      <w:pPr>
        <w:pStyle w:val="B1"/>
        <w:numPr>
          <w:ilvl w:val="0"/>
          <w:numId w:val="44"/>
        </w:numPr>
      </w:pPr>
      <w:r>
        <w:t xml:space="preserve">It knows the QCI of the </w:t>
      </w:r>
      <w:r w:rsidR="00B05669">
        <w:t>EPS bearer from NAS, and the SL-</w:t>
      </w:r>
      <w:r w:rsidR="00700C09">
        <w:t>PDB requirement from eNB. I</w:t>
      </w:r>
      <w:r>
        <w:t>t can continue to use these parameters for data transmission to meet the SL PDB.</w:t>
      </w:r>
    </w:p>
    <w:p w14:paraId="6A855A99" w14:textId="77777777" w:rsidR="007C05CB" w:rsidRDefault="007C05CB" w:rsidP="007C05CB">
      <w:pPr>
        <w:pStyle w:val="B1"/>
      </w:pPr>
      <w:r>
        <w:t>eRemote-UE’s perspective:</w:t>
      </w:r>
    </w:p>
    <w:p w14:paraId="18F18C88" w14:textId="6E2BFCCC" w:rsidR="007C05CB" w:rsidRDefault="007C05CB" w:rsidP="007C05CB">
      <w:pPr>
        <w:pStyle w:val="B1"/>
        <w:numPr>
          <w:ilvl w:val="0"/>
          <w:numId w:val="44"/>
        </w:numPr>
      </w:pPr>
      <w:r>
        <w:t xml:space="preserve">It knows the QCI of the </w:t>
      </w:r>
      <w:r w:rsidR="00B05669">
        <w:t>EPS bearer from NAS, and the SL-</w:t>
      </w:r>
      <w:r w:rsidR="00700C09">
        <w:t>PDB requirement from eNB. I</w:t>
      </w:r>
      <w:r>
        <w:t>t can continue to use these parameters for d</w:t>
      </w:r>
      <w:r w:rsidR="00B05669">
        <w:t>ata transmission to meet the SL-</w:t>
      </w:r>
      <w:r>
        <w:t>PDB.</w:t>
      </w:r>
    </w:p>
    <w:p w14:paraId="05A8F4EF" w14:textId="77777777" w:rsidR="007C05CB" w:rsidRDefault="007C05CB" w:rsidP="007C05CB"/>
    <w:p w14:paraId="3DC918CA" w14:textId="77777777" w:rsidR="007C05CB" w:rsidRDefault="007C05CB" w:rsidP="007C05CB">
      <w:r>
        <w:t>For admission control:</w:t>
      </w:r>
    </w:p>
    <w:p w14:paraId="66C8DE6A" w14:textId="77777777" w:rsidR="007C05CB" w:rsidRDefault="007C05CB" w:rsidP="007C05CB">
      <w:pPr>
        <w:pStyle w:val="B1"/>
      </w:pPr>
      <w:r>
        <w:t>eNB’s perspective:</w:t>
      </w:r>
    </w:p>
    <w:p w14:paraId="43096AF7" w14:textId="77777777" w:rsidR="007C05CB" w:rsidRDefault="007C05CB" w:rsidP="007C05CB">
      <w:pPr>
        <w:pStyle w:val="B1"/>
        <w:numPr>
          <w:ilvl w:val="0"/>
          <w:numId w:val="44"/>
        </w:numPr>
      </w:pPr>
      <w:r>
        <w:t>eNB takes the ARP’s priority value into account for radio resource assignment. This is the existing principle and no changes are foreseen here.</w:t>
      </w:r>
    </w:p>
    <w:p w14:paraId="5B595321" w14:textId="77777777" w:rsidR="007C05CB" w:rsidRDefault="007C05CB" w:rsidP="007C05CB">
      <w:pPr>
        <w:pStyle w:val="B1"/>
      </w:pPr>
      <w:r>
        <w:t>eRelay-UE’s perspective:</w:t>
      </w:r>
    </w:p>
    <w:p w14:paraId="0CD70B2F" w14:textId="77777777" w:rsidR="007C05CB" w:rsidRDefault="007C05CB" w:rsidP="007C05CB">
      <w:pPr>
        <w:pStyle w:val="B1"/>
        <w:numPr>
          <w:ilvl w:val="0"/>
          <w:numId w:val="44"/>
        </w:numPr>
      </w:pPr>
      <w:r>
        <w:t>ARP is currently not known. This information needs to be sent to eRelay-UE. This requires eNB to signal the APR associated with the Uu radio bearer to eRelay-UE.</w:t>
      </w:r>
    </w:p>
    <w:p w14:paraId="30D4B6A8" w14:textId="77777777" w:rsidR="007C05CB" w:rsidRDefault="007C05CB" w:rsidP="007C05CB">
      <w:pPr>
        <w:pStyle w:val="B1"/>
        <w:numPr>
          <w:ilvl w:val="0"/>
          <w:numId w:val="44"/>
        </w:numPr>
      </w:pPr>
      <w:r>
        <w:t>eRelay-UE can use APR to perform admission control on the PC5.</w:t>
      </w:r>
    </w:p>
    <w:p w14:paraId="6B7027CA" w14:textId="77777777" w:rsidR="007C05CB" w:rsidRDefault="007C05CB" w:rsidP="007C05CB">
      <w:r>
        <w:t>PCC procedure: there is no change from current design in TS 23.203. The QoS signalling from PCRF-&gt;PCEF-&gt;S/P-GW-&gt;MME-&gt;eNb can be reused as is.</w:t>
      </w:r>
    </w:p>
    <w:p w14:paraId="48B36BA4" w14:textId="77777777" w:rsidR="007C05CB" w:rsidRDefault="007C05CB" w:rsidP="007C05CB">
      <w:r>
        <w:t>PPPP is not used in this feature.</w:t>
      </w:r>
    </w:p>
    <w:p w14:paraId="3D0EA668" w14:textId="77777777" w:rsidR="007C05CB" w:rsidRPr="007C05CB" w:rsidRDefault="007C05CB" w:rsidP="007C05CB"/>
    <w:p w14:paraId="12EF4F74" w14:textId="24E4E0D8" w:rsidR="00D94EC7" w:rsidRPr="00A75677" w:rsidRDefault="002F7A31" w:rsidP="00D94EC7">
      <w:pPr>
        <w:pStyle w:val="Heading4"/>
      </w:pPr>
      <w:r>
        <w:t>6.x</w:t>
      </w:r>
      <w:r w:rsidR="00D94EC7" w:rsidRPr="00BE5D97">
        <w:t>.1.3</w:t>
      </w:r>
      <w:r w:rsidR="00D94EC7" w:rsidRPr="00BE5D97">
        <w:tab/>
        <w:t>Evaluation</w:t>
      </w:r>
    </w:p>
    <w:p w14:paraId="52C586B3" w14:textId="5F5539EE" w:rsidR="00440983" w:rsidRDefault="00440983">
      <w:pPr>
        <w:rPr>
          <w:rFonts w:ascii="Arial" w:hAnsi="Arial" w:cs="Arial"/>
        </w:rPr>
      </w:pPr>
    </w:p>
    <w:p w14:paraId="044CD4FF" w14:textId="2A8B73E9" w:rsidR="002F7A31" w:rsidRDefault="002F7A31" w:rsidP="002F7A31">
      <w:r>
        <w:rPr>
          <w:highlight w:val="yellow"/>
        </w:rPr>
        <w:t>** end of change</w:t>
      </w:r>
      <w:r w:rsidRPr="00506D65">
        <w:rPr>
          <w:highlight w:val="yellow"/>
        </w:rPr>
        <w:t xml:space="preserve"> **</w:t>
      </w:r>
    </w:p>
    <w:p w14:paraId="639C4151" w14:textId="77777777" w:rsidR="002F7A31" w:rsidRDefault="002F7A31">
      <w:pPr>
        <w:rPr>
          <w:rFonts w:ascii="Arial" w:hAnsi="Arial" w:cs="Arial"/>
        </w:rPr>
      </w:pPr>
    </w:p>
    <w:sectPr w:rsidR="002F7A3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57136" w14:textId="77777777" w:rsidR="00B07570" w:rsidRDefault="00B07570">
      <w:r>
        <w:separator/>
      </w:r>
    </w:p>
    <w:p w14:paraId="4134E79B" w14:textId="77777777" w:rsidR="00B07570" w:rsidRDefault="00B07570"/>
  </w:endnote>
  <w:endnote w:type="continuationSeparator" w:id="0">
    <w:p w14:paraId="6C260761" w14:textId="77777777" w:rsidR="00B07570" w:rsidRDefault="00B07570">
      <w:r>
        <w:continuationSeparator/>
      </w:r>
    </w:p>
    <w:p w14:paraId="09F60A7B" w14:textId="77777777" w:rsidR="00B07570" w:rsidRDefault="00B07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31F6D" w14:textId="77777777" w:rsidR="00684A62" w:rsidRDefault="00684A62">
    <w:pPr>
      <w:framePr w:w="646" w:h="244" w:hRule="exact" w:wrap="around" w:vAnchor="text" w:hAnchor="margin" w:y="-5"/>
      <w:rPr>
        <w:rFonts w:ascii="Arial" w:hAnsi="Arial" w:cs="Arial"/>
        <w:b/>
        <w:bCs/>
        <w:i/>
        <w:iCs/>
        <w:sz w:val="18"/>
      </w:rPr>
    </w:pPr>
    <w:r>
      <w:rPr>
        <w:rFonts w:ascii="Arial" w:hAnsi="Arial" w:cs="Arial"/>
        <w:b/>
        <w:bCs/>
        <w:i/>
        <w:iCs/>
        <w:sz w:val="18"/>
      </w:rPr>
      <w:t>3GPP</w:t>
    </w:r>
  </w:p>
  <w:p w14:paraId="37598AA4" w14:textId="77777777" w:rsidR="00684A62" w:rsidRDefault="0068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287ABE" w14:textId="77777777" w:rsidR="00684A62" w:rsidRDefault="00684A62"/>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2C500" w14:textId="77777777" w:rsidR="00B07570" w:rsidRDefault="00B07570">
      <w:r>
        <w:separator/>
      </w:r>
    </w:p>
    <w:p w14:paraId="63BC5B8D" w14:textId="77777777" w:rsidR="00B07570" w:rsidRDefault="00B07570"/>
  </w:footnote>
  <w:footnote w:type="continuationSeparator" w:id="0">
    <w:p w14:paraId="48F1C8FD" w14:textId="77777777" w:rsidR="00B07570" w:rsidRDefault="00B07570">
      <w:r>
        <w:continuationSeparator/>
      </w:r>
    </w:p>
    <w:p w14:paraId="7EB8606E" w14:textId="77777777" w:rsidR="00B07570" w:rsidRDefault="00B0757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260C3" w14:textId="77777777" w:rsidR="00684A62" w:rsidRDefault="00684A62"/>
  <w:p w14:paraId="1D3713BA" w14:textId="77777777" w:rsidR="00684A62" w:rsidRDefault="00684A6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1F746" w14:textId="77777777" w:rsidR="00684A62" w:rsidRDefault="00684A6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1B8126B" w14:textId="6BE4C133" w:rsidR="00684A62" w:rsidRDefault="00684A6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0F0B">
      <w:rPr>
        <w:rFonts w:ascii="Arial" w:hAnsi="Arial" w:cs="Arial"/>
        <w:b/>
        <w:bCs/>
        <w:noProof/>
        <w:sz w:val="18"/>
      </w:rPr>
      <w:t>5</w:t>
    </w:r>
    <w:r>
      <w:rPr>
        <w:rFonts w:ascii="Arial" w:hAnsi="Arial" w:cs="Arial"/>
        <w:b/>
        <w:bCs/>
        <w:sz w:val="18"/>
      </w:rPr>
      <w:fldChar w:fldCharType="end"/>
    </w:r>
  </w:p>
  <w:p w14:paraId="7DA7727A" w14:textId="77777777" w:rsidR="00684A62" w:rsidRDefault="00684A6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64A44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78C8DCE"/>
    <w:lvl w:ilvl="0">
      <w:start w:val="1"/>
      <w:numFmt w:val="decimal"/>
      <w:lvlText w:val="%1."/>
      <w:lvlJc w:val="left"/>
      <w:pPr>
        <w:tabs>
          <w:tab w:val="num" w:pos="1492"/>
        </w:tabs>
        <w:ind w:left="1492" w:hanging="360"/>
      </w:pPr>
    </w:lvl>
  </w:abstractNum>
  <w:abstractNum w:abstractNumId="2">
    <w:nsid w:val="FFFFFF7D"/>
    <w:multiLevelType w:val="singleLevel"/>
    <w:tmpl w:val="A5181236"/>
    <w:lvl w:ilvl="0">
      <w:start w:val="1"/>
      <w:numFmt w:val="decimal"/>
      <w:lvlText w:val="%1."/>
      <w:lvlJc w:val="left"/>
      <w:pPr>
        <w:tabs>
          <w:tab w:val="num" w:pos="1209"/>
        </w:tabs>
        <w:ind w:left="1209" w:hanging="360"/>
      </w:pPr>
    </w:lvl>
  </w:abstractNum>
  <w:abstractNum w:abstractNumId="3">
    <w:nsid w:val="FFFFFF7E"/>
    <w:multiLevelType w:val="singleLevel"/>
    <w:tmpl w:val="28B4E32C"/>
    <w:lvl w:ilvl="0">
      <w:start w:val="1"/>
      <w:numFmt w:val="decimal"/>
      <w:lvlText w:val="%1."/>
      <w:lvlJc w:val="left"/>
      <w:pPr>
        <w:tabs>
          <w:tab w:val="num" w:pos="926"/>
        </w:tabs>
        <w:ind w:left="926" w:hanging="360"/>
      </w:pPr>
    </w:lvl>
  </w:abstractNum>
  <w:abstractNum w:abstractNumId="4">
    <w:nsid w:val="FFFFFF7F"/>
    <w:multiLevelType w:val="singleLevel"/>
    <w:tmpl w:val="A21EF6F6"/>
    <w:lvl w:ilvl="0">
      <w:start w:val="1"/>
      <w:numFmt w:val="decimal"/>
      <w:lvlText w:val="%1."/>
      <w:lvlJc w:val="left"/>
      <w:pPr>
        <w:tabs>
          <w:tab w:val="num" w:pos="643"/>
        </w:tabs>
        <w:ind w:left="643" w:hanging="360"/>
      </w:pPr>
    </w:lvl>
  </w:abstractNum>
  <w:abstractNum w:abstractNumId="5">
    <w:nsid w:val="FFFFFF80"/>
    <w:multiLevelType w:val="singleLevel"/>
    <w:tmpl w:val="EAD0D6A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E100492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30AE37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6FCD4B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78E30C2"/>
    <w:lvl w:ilvl="0">
      <w:start w:val="1"/>
      <w:numFmt w:val="decimal"/>
      <w:lvlText w:val="%1."/>
      <w:lvlJc w:val="left"/>
      <w:pPr>
        <w:tabs>
          <w:tab w:val="num" w:pos="360"/>
        </w:tabs>
        <w:ind w:left="360" w:hanging="360"/>
      </w:pPr>
    </w:lvl>
  </w:abstractNum>
  <w:abstractNum w:abstractNumId="10">
    <w:nsid w:val="FFFFFF89"/>
    <w:multiLevelType w:val="singleLevel"/>
    <w:tmpl w:val="D4F07D3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0F55CD2"/>
    <w:multiLevelType w:val="hybridMultilevel"/>
    <w:tmpl w:val="A4DCF66C"/>
    <w:lvl w:ilvl="0" w:tplc="2FB6BB9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03910159"/>
    <w:multiLevelType w:val="hybridMultilevel"/>
    <w:tmpl w:val="AA900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9D31E10"/>
    <w:multiLevelType w:val="hybridMultilevel"/>
    <w:tmpl w:val="A7862E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3125100"/>
    <w:multiLevelType w:val="hybridMultilevel"/>
    <w:tmpl w:val="1AC4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9F6A35"/>
    <w:multiLevelType w:val="hybridMultilevel"/>
    <w:tmpl w:val="9134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AD0CCB"/>
    <w:multiLevelType w:val="hybridMultilevel"/>
    <w:tmpl w:val="BDD89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F42022"/>
    <w:multiLevelType w:val="hybridMultilevel"/>
    <w:tmpl w:val="DF845E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2FA6407E"/>
    <w:multiLevelType w:val="hybridMultilevel"/>
    <w:tmpl w:val="87703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5253D7"/>
    <w:multiLevelType w:val="hybridMultilevel"/>
    <w:tmpl w:val="732244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09462C"/>
    <w:multiLevelType w:val="hybridMultilevel"/>
    <w:tmpl w:val="9F169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61368C"/>
    <w:multiLevelType w:val="hybridMultilevel"/>
    <w:tmpl w:val="F1223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B4447F"/>
    <w:multiLevelType w:val="hybridMultilevel"/>
    <w:tmpl w:val="E2542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5314DD"/>
    <w:multiLevelType w:val="hybridMultilevel"/>
    <w:tmpl w:val="6EC84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4E3A45E5"/>
    <w:multiLevelType w:val="hybridMultilevel"/>
    <w:tmpl w:val="54AE1A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4A1659"/>
    <w:multiLevelType w:val="hybridMultilevel"/>
    <w:tmpl w:val="36AE1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DF59BC"/>
    <w:multiLevelType w:val="hybridMultilevel"/>
    <w:tmpl w:val="33269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543A21"/>
    <w:multiLevelType w:val="hybridMultilevel"/>
    <w:tmpl w:val="E2542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DB60D05"/>
    <w:multiLevelType w:val="hybridMultilevel"/>
    <w:tmpl w:val="5F187C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58373F"/>
    <w:multiLevelType w:val="hybridMultilevel"/>
    <w:tmpl w:val="13585A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0"/>
  </w:num>
  <w:num w:numId="3">
    <w:abstractNumId w:val="29"/>
  </w:num>
  <w:num w:numId="4">
    <w:abstractNumId w:val="14"/>
  </w:num>
  <w:num w:numId="5">
    <w:abstractNumId w:val="37"/>
  </w:num>
  <w:num w:numId="6">
    <w:abstractNumId w:val="21"/>
  </w:num>
  <w:num w:numId="7">
    <w:abstractNumId w:val="20"/>
  </w:num>
  <w:num w:numId="8">
    <w:abstractNumId w:val="32"/>
  </w:num>
  <w:num w:numId="9">
    <w:abstractNumId w:val="31"/>
  </w:num>
  <w:num w:numId="10">
    <w:abstractNumId w:val="22"/>
  </w:num>
  <w:num w:numId="11">
    <w:abstractNumId w:val="16"/>
  </w:num>
  <w:num w:numId="12">
    <w:abstractNumId w:val="41"/>
  </w:num>
  <w:num w:numId="13">
    <w:abstractNumId w:val="36"/>
  </w:num>
  <w:num w:numId="14">
    <w:abstractNumId w:val="3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8"/>
  </w:num>
  <w:num w:numId="26">
    <w:abstractNumId w:val="19"/>
  </w:num>
  <w:num w:numId="27">
    <w:abstractNumId w:val="15"/>
  </w:num>
  <w:num w:numId="28">
    <w:abstractNumId w:val="23"/>
  </w:num>
  <w:num w:numId="29">
    <w:abstractNumId w:val="43"/>
  </w:num>
  <w:num w:numId="30">
    <w:abstractNumId w:val="17"/>
  </w:num>
  <w:num w:numId="31">
    <w:abstractNumId w:val="18"/>
  </w:num>
  <w:num w:numId="32">
    <w:abstractNumId w:val="13"/>
  </w:num>
  <w:num w:numId="33">
    <w:abstractNumId w:val="26"/>
  </w:num>
  <w:num w:numId="34">
    <w:abstractNumId w:val="0"/>
  </w:num>
  <w:num w:numId="35">
    <w:abstractNumId w:val="27"/>
  </w:num>
  <w:num w:numId="36">
    <w:abstractNumId w:val="33"/>
  </w:num>
  <w:num w:numId="37">
    <w:abstractNumId w:val="28"/>
  </w:num>
  <w:num w:numId="38">
    <w:abstractNumId w:val="40"/>
  </w:num>
  <w:num w:numId="39">
    <w:abstractNumId w:val="39"/>
  </w:num>
  <w:num w:numId="40">
    <w:abstractNumId w:val="24"/>
  </w:num>
  <w:num w:numId="41">
    <w:abstractNumId w:val="25"/>
  </w:num>
  <w:num w:numId="42">
    <w:abstractNumId w:val="35"/>
  </w:num>
  <w:num w:numId="43">
    <w:abstractNumId w:val="42"/>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228C0"/>
    <w:rsid w:val="00040F78"/>
    <w:rsid w:val="000443D9"/>
    <w:rsid w:val="00077D47"/>
    <w:rsid w:val="000850FC"/>
    <w:rsid w:val="00085292"/>
    <w:rsid w:val="00094EBA"/>
    <w:rsid w:val="000F32F4"/>
    <w:rsid w:val="00111533"/>
    <w:rsid w:val="001221A8"/>
    <w:rsid w:val="00122CBF"/>
    <w:rsid w:val="00124E4C"/>
    <w:rsid w:val="0013004A"/>
    <w:rsid w:val="001323D9"/>
    <w:rsid w:val="00142B8A"/>
    <w:rsid w:val="00145ADE"/>
    <w:rsid w:val="0016692F"/>
    <w:rsid w:val="001A34CD"/>
    <w:rsid w:val="001A7F25"/>
    <w:rsid w:val="001A7FB9"/>
    <w:rsid w:val="001B6485"/>
    <w:rsid w:val="001C3F29"/>
    <w:rsid w:val="001D1B91"/>
    <w:rsid w:val="001E20B1"/>
    <w:rsid w:val="001E34C5"/>
    <w:rsid w:val="001E49F5"/>
    <w:rsid w:val="00204ED7"/>
    <w:rsid w:val="0020638E"/>
    <w:rsid w:val="00207C78"/>
    <w:rsid w:val="00214C2B"/>
    <w:rsid w:val="00216BE9"/>
    <w:rsid w:val="002200C4"/>
    <w:rsid w:val="00250710"/>
    <w:rsid w:val="00277D64"/>
    <w:rsid w:val="00283487"/>
    <w:rsid w:val="00284501"/>
    <w:rsid w:val="002855FC"/>
    <w:rsid w:val="00287EF5"/>
    <w:rsid w:val="0029086C"/>
    <w:rsid w:val="002A2FC3"/>
    <w:rsid w:val="002A46CB"/>
    <w:rsid w:val="002B113E"/>
    <w:rsid w:val="002C59C3"/>
    <w:rsid w:val="002D0297"/>
    <w:rsid w:val="002D0416"/>
    <w:rsid w:val="002E7C6F"/>
    <w:rsid w:val="002F7A31"/>
    <w:rsid w:val="003029F7"/>
    <w:rsid w:val="003079FD"/>
    <w:rsid w:val="003135B8"/>
    <w:rsid w:val="003165D9"/>
    <w:rsid w:val="00320165"/>
    <w:rsid w:val="00327608"/>
    <w:rsid w:val="00330CBE"/>
    <w:rsid w:val="00331771"/>
    <w:rsid w:val="003355BD"/>
    <w:rsid w:val="00343A65"/>
    <w:rsid w:val="003521FA"/>
    <w:rsid w:val="003553E9"/>
    <w:rsid w:val="00356C06"/>
    <w:rsid w:val="003728A6"/>
    <w:rsid w:val="00393D0A"/>
    <w:rsid w:val="003D45B9"/>
    <w:rsid w:val="003E63A2"/>
    <w:rsid w:val="003F12D4"/>
    <w:rsid w:val="003F5702"/>
    <w:rsid w:val="00412193"/>
    <w:rsid w:val="0041691C"/>
    <w:rsid w:val="00437C4C"/>
    <w:rsid w:val="00440983"/>
    <w:rsid w:val="00445F64"/>
    <w:rsid w:val="0045039B"/>
    <w:rsid w:val="00450B3B"/>
    <w:rsid w:val="00457390"/>
    <w:rsid w:val="00474B2E"/>
    <w:rsid w:val="0048055A"/>
    <w:rsid w:val="004934E0"/>
    <w:rsid w:val="004979F2"/>
    <w:rsid w:val="004A2E8B"/>
    <w:rsid w:val="004A464C"/>
    <w:rsid w:val="004C34C8"/>
    <w:rsid w:val="004D005B"/>
    <w:rsid w:val="004D5C15"/>
    <w:rsid w:val="004E43AB"/>
    <w:rsid w:val="004F3547"/>
    <w:rsid w:val="00502A94"/>
    <w:rsid w:val="00506D65"/>
    <w:rsid w:val="005103F5"/>
    <w:rsid w:val="00523AB6"/>
    <w:rsid w:val="00530E3A"/>
    <w:rsid w:val="005326B5"/>
    <w:rsid w:val="00537461"/>
    <w:rsid w:val="00542DA5"/>
    <w:rsid w:val="00544263"/>
    <w:rsid w:val="005509C5"/>
    <w:rsid w:val="00560F0B"/>
    <w:rsid w:val="00565C45"/>
    <w:rsid w:val="0058074F"/>
    <w:rsid w:val="00594C73"/>
    <w:rsid w:val="005A1E81"/>
    <w:rsid w:val="005C1626"/>
    <w:rsid w:val="005D0735"/>
    <w:rsid w:val="005D089E"/>
    <w:rsid w:val="005D7CF4"/>
    <w:rsid w:val="005E2CAC"/>
    <w:rsid w:val="005E44C2"/>
    <w:rsid w:val="00635BB8"/>
    <w:rsid w:val="00640763"/>
    <w:rsid w:val="006612B2"/>
    <w:rsid w:val="00661A98"/>
    <w:rsid w:val="006703E4"/>
    <w:rsid w:val="00683C18"/>
    <w:rsid w:val="00684A62"/>
    <w:rsid w:val="006868ED"/>
    <w:rsid w:val="00686D54"/>
    <w:rsid w:val="00690245"/>
    <w:rsid w:val="00692A03"/>
    <w:rsid w:val="006B631F"/>
    <w:rsid w:val="006C5A12"/>
    <w:rsid w:val="006F519A"/>
    <w:rsid w:val="00700C09"/>
    <w:rsid w:val="0070503F"/>
    <w:rsid w:val="007062FE"/>
    <w:rsid w:val="00710175"/>
    <w:rsid w:val="00713EA5"/>
    <w:rsid w:val="0072061C"/>
    <w:rsid w:val="0073482C"/>
    <w:rsid w:val="00741B3E"/>
    <w:rsid w:val="0074741A"/>
    <w:rsid w:val="00780F18"/>
    <w:rsid w:val="0078244F"/>
    <w:rsid w:val="00786153"/>
    <w:rsid w:val="00792C33"/>
    <w:rsid w:val="007A7629"/>
    <w:rsid w:val="007B232D"/>
    <w:rsid w:val="007B4A47"/>
    <w:rsid w:val="007C05CB"/>
    <w:rsid w:val="007E62F7"/>
    <w:rsid w:val="00802C4B"/>
    <w:rsid w:val="008059AB"/>
    <w:rsid w:val="008064E8"/>
    <w:rsid w:val="008256E8"/>
    <w:rsid w:val="00826AD0"/>
    <w:rsid w:val="008362B1"/>
    <w:rsid w:val="0083653E"/>
    <w:rsid w:val="00844624"/>
    <w:rsid w:val="008528C6"/>
    <w:rsid w:val="00861B28"/>
    <w:rsid w:val="00867451"/>
    <w:rsid w:val="00874C74"/>
    <w:rsid w:val="00880797"/>
    <w:rsid w:val="00881161"/>
    <w:rsid w:val="008908CA"/>
    <w:rsid w:val="00896618"/>
    <w:rsid w:val="008B18F2"/>
    <w:rsid w:val="008C401B"/>
    <w:rsid w:val="008C69B0"/>
    <w:rsid w:val="008C6F78"/>
    <w:rsid w:val="008D28D1"/>
    <w:rsid w:val="008F02C3"/>
    <w:rsid w:val="008F03B0"/>
    <w:rsid w:val="008F310A"/>
    <w:rsid w:val="008F56A5"/>
    <w:rsid w:val="00900986"/>
    <w:rsid w:val="0090736C"/>
    <w:rsid w:val="0092353E"/>
    <w:rsid w:val="00924143"/>
    <w:rsid w:val="00924410"/>
    <w:rsid w:val="009277D2"/>
    <w:rsid w:val="00940344"/>
    <w:rsid w:val="00950729"/>
    <w:rsid w:val="009511DB"/>
    <w:rsid w:val="009747BF"/>
    <w:rsid w:val="0098714C"/>
    <w:rsid w:val="009E60DA"/>
    <w:rsid w:val="00A11891"/>
    <w:rsid w:val="00A213B6"/>
    <w:rsid w:val="00A35044"/>
    <w:rsid w:val="00A41677"/>
    <w:rsid w:val="00A46154"/>
    <w:rsid w:val="00A51EE2"/>
    <w:rsid w:val="00A5634B"/>
    <w:rsid w:val="00A7107A"/>
    <w:rsid w:val="00A7169E"/>
    <w:rsid w:val="00A82609"/>
    <w:rsid w:val="00A86B58"/>
    <w:rsid w:val="00A878A3"/>
    <w:rsid w:val="00A977D0"/>
    <w:rsid w:val="00AC65AF"/>
    <w:rsid w:val="00AD2B02"/>
    <w:rsid w:val="00AE111F"/>
    <w:rsid w:val="00AE2F65"/>
    <w:rsid w:val="00AE678C"/>
    <w:rsid w:val="00B01023"/>
    <w:rsid w:val="00B05669"/>
    <w:rsid w:val="00B07570"/>
    <w:rsid w:val="00B226D7"/>
    <w:rsid w:val="00B3106B"/>
    <w:rsid w:val="00B31687"/>
    <w:rsid w:val="00B36E98"/>
    <w:rsid w:val="00B36EB6"/>
    <w:rsid w:val="00B41E3B"/>
    <w:rsid w:val="00B52A1C"/>
    <w:rsid w:val="00B55CF3"/>
    <w:rsid w:val="00B711F1"/>
    <w:rsid w:val="00B83039"/>
    <w:rsid w:val="00B86090"/>
    <w:rsid w:val="00B9389E"/>
    <w:rsid w:val="00B93CBA"/>
    <w:rsid w:val="00BA0CFA"/>
    <w:rsid w:val="00BA1130"/>
    <w:rsid w:val="00BA409C"/>
    <w:rsid w:val="00BB4EBE"/>
    <w:rsid w:val="00BC62BF"/>
    <w:rsid w:val="00BD08D9"/>
    <w:rsid w:val="00BE44C7"/>
    <w:rsid w:val="00BF0886"/>
    <w:rsid w:val="00BF5B4E"/>
    <w:rsid w:val="00BF5CC5"/>
    <w:rsid w:val="00C009C0"/>
    <w:rsid w:val="00C34C12"/>
    <w:rsid w:val="00C36A73"/>
    <w:rsid w:val="00C478CC"/>
    <w:rsid w:val="00C47B70"/>
    <w:rsid w:val="00C62EB3"/>
    <w:rsid w:val="00C64728"/>
    <w:rsid w:val="00C86E8A"/>
    <w:rsid w:val="00C927AE"/>
    <w:rsid w:val="00CC5766"/>
    <w:rsid w:val="00CE1336"/>
    <w:rsid w:val="00CE7462"/>
    <w:rsid w:val="00CF4713"/>
    <w:rsid w:val="00D011DE"/>
    <w:rsid w:val="00D0126A"/>
    <w:rsid w:val="00D02496"/>
    <w:rsid w:val="00D054F8"/>
    <w:rsid w:val="00D05DBC"/>
    <w:rsid w:val="00D10CE3"/>
    <w:rsid w:val="00D31BDD"/>
    <w:rsid w:val="00D377EC"/>
    <w:rsid w:val="00D411E0"/>
    <w:rsid w:val="00D45C0A"/>
    <w:rsid w:val="00D472ED"/>
    <w:rsid w:val="00D570BC"/>
    <w:rsid w:val="00D63E5F"/>
    <w:rsid w:val="00D727FE"/>
    <w:rsid w:val="00D94EC7"/>
    <w:rsid w:val="00DB3642"/>
    <w:rsid w:val="00DB4133"/>
    <w:rsid w:val="00DB67A3"/>
    <w:rsid w:val="00DD7403"/>
    <w:rsid w:val="00DE584D"/>
    <w:rsid w:val="00DF7FB6"/>
    <w:rsid w:val="00E15DC1"/>
    <w:rsid w:val="00E16950"/>
    <w:rsid w:val="00E864B1"/>
    <w:rsid w:val="00EA4CC1"/>
    <w:rsid w:val="00EC1687"/>
    <w:rsid w:val="00EE3A3C"/>
    <w:rsid w:val="00EE3B2E"/>
    <w:rsid w:val="00F20E53"/>
    <w:rsid w:val="00F21F0B"/>
    <w:rsid w:val="00F55960"/>
    <w:rsid w:val="00F56CF8"/>
    <w:rsid w:val="00F61325"/>
    <w:rsid w:val="00F618B1"/>
    <w:rsid w:val="00F7190D"/>
    <w:rsid w:val="00F722E1"/>
    <w:rsid w:val="00F80A76"/>
    <w:rsid w:val="00F81BF5"/>
    <w:rsid w:val="00F9126D"/>
    <w:rsid w:val="00F942E5"/>
    <w:rsid w:val="00FB069D"/>
    <w:rsid w:val="00FD3F2B"/>
    <w:rsid w:val="00FF01A9"/>
    <w:rsid w:val="00FF1F58"/>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ECD7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D411E0"/>
    <w:rPr>
      <w:b/>
      <w:bCs/>
    </w:rPr>
  </w:style>
  <w:style w:type="paragraph" w:styleId="BalloonText">
    <w:name w:val="Balloon Text"/>
    <w:basedOn w:val="Normal"/>
    <w:link w:val="BalloonTextChar"/>
    <w:rsid w:val="00F722E1"/>
    <w:pPr>
      <w:spacing w:after="0"/>
    </w:pPr>
    <w:rPr>
      <w:rFonts w:ascii="Segoe UI" w:hAnsi="Segoe UI" w:cs="Segoe UI"/>
      <w:sz w:val="18"/>
      <w:szCs w:val="18"/>
    </w:rPr>
  </w:style>
  <w:style w:type="character" w:customStyle="1" w:styleId="BalloonTextChar">
    <w:name w:val="Balloon Text Char"/>
    <w:link w:val="BalloonText"/>
    <w:rsid w:val="00F722E1"/>
    <w:rPr>
      <w:rFonts w:ascii="Segoe UI" w:hAnsi="Segoe UI" w:cs="Segoe UI"/>
      <w:color w:val="000000"/>
      <w:sz w:val="18"/>
      <w:szCs w:val="18"/>
      <w:lang w:val="en-GB" w:eastAsia="ja-JP"/>
    </w:rPr>
  </w:style>
  <w:style w:type="character" w:customStyle="1" w:styleId="B1Char">
    <w:name w:val="B1 Char"/>
    <w:link w:val="B1"/>
    <w:rsid w:val="00283487"/>
    <w:rPr>
      <w:color w:val="000000"/>
      <w:lang w:val="en-GB" w:eastAsia="ja-JP"/>
    </w:rPr>
  </w:style>
  <w:style w:type="character" w:customStyle="1" w:styleId="EditorsNoteCharChar">
    <w:name w:val="Editor's Note Char Char"/>
    <w:link w:val="EditorsNote"/>
    <w:rsid w:val="00DB67A3"/>
    <w:rPr>
      <w:color w:val="FF0000"/>
      <w:lang w:val="en-GB" w:eastAsia="ja-JP"/>
    </w:rPr>
  </w:style>
  <w:style w:type="paragraph" w:customStyle="1" w:styleId="ColorfulList-Accent11">
    <w:name w:val="Colorful List - Accent 11"/>
    <w:basedOn w:val="Normal"/>
    <w:uiPriority w:val="34"/>
    <w:qFormat/>
    <w:rsid w:val="0088079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customStyle="1" w:styleId="NOChar">
    <w:name w:val="NO Char"/>
    <w:link w:val="NO"/>
    <w:rsid w:val="00AC65AF"/>
    <w:rPr>
      <w:color w:val="000000"/>
      <w:lang w:val="en-GB" w:eastAsia="ja-JP"/>
    </w:rPr>
  </w:style>
  <w:style w:type="character" w:customStyle="1" w:styleId="B2Char">
    <w:name w:val="B2 Char"/>
    <w:link w:val="B2"/>
    <w:rsid w:val="00AC65AF"/>
    <w:rPr>
      <w:color w:val="000000"/>
      <w:lang w:val="en-GB" w:eastAsia="ja-JP"/>
    </w:rPr>
  </w:style>
  <w:style w:type="character" w:customStyle="1" w:styleId="THChar">
    <w:name w:val="TH Char"/>
    <w:link w:val="TH"/>
    <w:rsid w:val="00250710"/>
    <w:rPr>
      <w:rFonts w:ascii="Arial" w:hAnsi="Arial"/>
      <w:b/>
      <w:color w:val="000000"/>
      <w:lang w:val="en-GB" w:eastAsia="ja-JP"/>
    </w:rPr>
  </w:style>
  <w:style w:type="character" w:customStyle="1" w:styleId="TFChar">
    <w:name w:val="TF Char"/>
    <w:link w:val="TF"/>
    <w:rsid w:val="00250710"/>
    <w:rPr>
      <w:rFonts w:ascii="Arial" w:hAnsi="Arial"/>
      <w:b/>
      <w:color w:val="000000"/>
      <w:lang w:val="en-GB" w:eastAsia="ja-JP"/>
    </w:rPr>
  </w:style>
  <w:style w:type="table" w:styleId="TableGrid">
    <w:name w:val="Table Grid"/>
    <w:basedOn w:val="TableNormal"/>
    <w:rsid w:val="00250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0886"/>
    <w:pPr>
      <w:overflowPunct/>
      <w:autoSpaceDE/>
      <w:autoSpaceDN/>
      <w:adjustRightInd/>
      <w:spacing w:before="100" w:beforeAutospacing="1" w:after="100" w:afterAutospacing="1"/>
      <w:textAlignment w:val="auto"/>
    </w:pPr>
    <w:rPr>
      <w:rFonts w:eastAsia="DengXian"/>
      <w:color w:val="auto"/>
      <w:sz w:val="24"/>
      <w:szCs w:val="24"/>
      <w:lang w:val="en-US" w:eastAsia="zh-CN"/>
    </w:rPr>
  </w:style>
  <w:style w:type="paragraph" w:styleId="ListParagraph">
    <w:name w:val="List Paragraph"/>
    <w:basedOn w:val="Normal"/>
    <w:uiPriority w:val="72"/>
    <w:qFormat/>
    <w:rsid w:val="00C64728"/>
    <w:pPr>
      <w:ind w:left="720"/>
      <w:contextualSpacing/>
    </w:pPr>
  </w:style>
  <w:style w:type="character" w:customStyle="1" w:styleId="EditorsNoteChar">
    <w:name w:val="Editor's Note Char"/>
    <w:locked/>
    <w:rsid w:val="00D94EC7"/>
    <w:rPr>
      <w:rFonts w:eastAsia="Times New Roman"/>
      <w:color w:val="FF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tiff"/><Relationship Id="rId8" Type="http://schemas.openxmlformats.org/officeDocument/2006/relationships/image" Target="media/image2.png"/><Relationship Id="rId9" Type="http://schemas.openxmlformats.org/officeDocument/2006/relationships/image" Target="media/image2.e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TotalTime>
  <Pages>5</Pages>
  <Words>1040</Words>
  <Characters>5934</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Wong, Curt (Nokia - US/Irving)</cp:lastModifiedBy>
  <cp:revision>5</cp:revision>
  <cp:lastPrinted>2016-01-15T19:02:00Z</cp:lastPrinted>
  <dcterms:created xsi:type="dcterms:W3CDTF">2017-03-21T07:32:00Z</dcterms:created>
  <dcterms:modified xsi:type="dcterms:W3CDTF">2017-03-21T09:20:00Z</dcterms:modified>
</cp:coreProperties>
</file>